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6DE3" w14:textId="4CF9794D" w:rsidR="00693015" w:rsidRPr="0080268B" w:rsidRDefault="00693015" w:rsidP="00DC31FE">
      <w:pPr>
        <w:snapToGrid w:val="0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備前市</w:t>
      </w:r>
      <w:r w:rsidR="00C26950"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住宅リフォーム</w:t>
      </w:r>
      <w:r w:rsidR="004C14F6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助成補助金交付</w:t>
      </w:r>
      <w:r w:rsidR="00C26950"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事業</w:t>
      </w:r>
      <w:r w:rsidRPr="00B22CB7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  <w:shd w:val="pct15" w:color="auto" w:fill="FFFFFF"/>
        </w:rPr>
        <w:t>について</w:t>
      </w:r>
      <w:r w:rsidR="00B02ED9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</w:t>
      </w:r>
      <w:r w:rsidR="00B02ED9" w:rsidRPr="00B02ED9">
        <w:rPr>
          <w:rFonts w:ascii="UD デジタル 教科書体 NP-R" w:eastAsia="UD デジタル 教科書体 NP-R" w:hint="eastAsia"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>・</w:t>
      </w:r>
      <w:r w:rsidR="005C1C25">
        <w:rPr>
          <w:rFonts w:ascii="UD デジタル 教科書体 NP-R" w:eastAsia="UD デジタル 教科書体 NP-R" w:hint="eastAsia"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 xml:space="preserve">　　　　　</w:t>
      </w:r>
    </w:p>
    <w:p w14:paraId="0EA35956" w14:textId="5AFD9F85" w:rsidR="00315EEC" w:rsidRPr="00DC31FE" w:rsidRDefault="00315EEC" w:rsidP="00DC31FE">
      <w:pPr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　備前市では、市民の住環境の向上、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移住定住の促進と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地域経済の活性化を図るため、</w:t>
      </w:r>
      <w:r w:rsidR="00FE362C" w:rsidRPr="00FE362C">
        <w:rPr>
          <w:rFonts w:ascii="UD デジタル 教科書体 NP-R" w:eastAsia="UD デジタル 教科書体 NP-R" w:hint="eastAsia"/>
          <w:sz w:val="24"/>
          <w:szCs w:val="24"/>
        </w:rPr>
        <w:t>市内建築業者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="00D61091">
        <w:rPr>
          <w:rFonts w:ascii="UD デジタル 教科書体 NP-R" w:eastAsia="UD デジタル 教科書体 NP-R" w:hint="eastAsia"/>
          <w:sz w:val="24"/>
          <w:szCs w:val="24"/>
        </w:rPr>
        <w:t>を利用して住宅のリフォームを行う人</w:t>
      </w:r>
      <w:r w:rsidR="002C048C">
        <w:rPr>
          <w:rFonts w:ascii="UD デジタル 教科書体 NP-R" w:eastAsia="UD デジタル 教科書体 NP-R" w:hint="eastAsia"/>
          <w:sz w:val="24"/>
          <w:szCs w:val="24"/>
        </w:rPr>
        <w:t>に、備前市電子地域ポイントを付与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します。</w:t>
      </w:r>
    </w:p>
    <w:p w14:paraId="2BA6F0BD" w14:textId="77777777" w:rsidR="00315EEC" w:rsidRPr="00DC31FE" w:rsidRDefault="00315EEC" w:rsidP="00DC31FE">
      <w:pPr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3E6E5ADA" w14:textId="77777777" w:rsidR="00D475CE" w:rsidRPr="0080268B" w:rsidRDefault="00567B57" w:rsidP="00DC31FE">
      <w:pPr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１．助成</w:t>
      </w:r>
      <w:r w:rsidR="00693015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対象者</w:t>
      </w:r>
      <w:r w:rsidR="00DC31FE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（申請できる人）</w:t>
      </w:r>
    </w:p>
    <w:p w14:paraId="2AA02F05" w14:textId="77777777" w:rsidR="004823CE" w:rsidRPr="00DC31FE" w:rsidRDefault="00F602FA" w:rsidP="00395C17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  <w:r w:rsidRPr="00DC31FE">
        <w:rPr>
          <w:rFonts w:ascii="UD デジタル 教科書体 NP-R" w:eastAsia="UD デジタル 教科書体 NP-R" w:hint="eastAsia"/>
          <w:sz w:val="24"/>
        </w:rPr>
        <w:t>・</w:t>
      </w:r>
      <w:r w:rsidR="00DC31FE">
        <w:rPr>
          <w:rFonts w:ascii="UD デジタル 教科書体 NP-R" w:eastAsia="UD デジタル 教科書体 NP-R" w:hint="eastAsia"/>
          <w:sz w:val="24"/>
        </w:rPr>
        <w:t>リフォーム後</w:t>
      </w:r>
      <w:r w:rsidR="00B80A50">
        <w:rPr>
          <w:rFonts w:ascii="UD デジタル 教科書体 NP-R" w:eastAsia="UD デジタル 教科書体 NP-R" w:hint="eastAsia"/>
          <w:sz w:val="24"/>
        </w:rPr>
        <w:t>、そ</w:t>
      </w:r>
      <w:r w:rsidR="00DC31FE">
        <w:rPr>
          <w:rFonts w:ascii="UD デジタル 教科書体 NP-R" w:eastAsia="UD デジタル 教科書体 NP-R" w:hint="eastAsia"/>
          <w:sz w:val="24"/>
        </w:rPr>
        <w:t>の住宅に</w:t>
      </w:r>
      <w:r w:rsidR="00395C17" w:rsidRPr="00E6591D">
        <w:rPr>
          <w:rFonts w:ascii="UD デジタル 教科書体 NP-R" w:eastAsia="UD デジタル 教科書体 NP-R" w:hint="eastAsia"/>
          <w:sz w:val="24"/>
        </w:rPr>
        <w:t>住む</w:t>
      </w:r>
      <w:r w:rsidR="00567B57" w:rsidRPr="00DC31FE">
        <w:rPr>
          <w:rFonts w:ascii="UD デジタル 教科書体 NP-R" w:eastAsia="UD デジタル 教科書体 NP-R" w:hint="eastAsia"/>
          <w:sz w:val="24"/>
        </w:rPr>
        <w:t>人</w:t>
      </w:r>
    </w:p>
    <w:p w14:paraId="5E3893C7" w14:textId="748C2100" w:rsidR="00395C17" w:rsidRDefault="00395C17" w:rsidP="00395C17">
      <w:pPr>
        <w:tabs>
          <w:tab w:val="left" w:pos="3675"/>
        </w:tabs>
        <w:snapToGrid w:val="0"/>
        <w:ind w:leftChars="100" w:left="450" w:hangingChars="100" w:hanging="24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・</w:t>
      </w:r>
      <w:r w:rsidRPr="00E6591D">
        <w:rPr>
          <w:rFonts w:ascii="UD デジタル 教科書体 NP-R" w:eastAsia="UD デジタル 教科書体 NP-R" w:hint="eastAsia"/>
          <w:sz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</w:rPr>
        <w:t>３</w:t>
      </w:r>
      <w:r w:rsidRPr="00E6591D">
        <w:rPr>
          <w:rFonts w:ascii="UD デジタル 教科書体 NP-R" w:eastAsia="UD デジタル 教科書体 NP-R" w:hint="eastAsia"/>
          <w:sz w:val="24"/>
        </w:rPr>
        <w:t>年度から令和</w:t>
      </w:r>
      <w:r w:rsidR="0043533C">
        <w:rPr>
          <w:rFonts w:ascii="UD デジタル 教科書体 NP-R" w:eastAsia="UD デジタル 教科書体 NP-R" w:hint="eastAsia"/>
          <w:sz w:val="24"/>
        </w:rPr>
        <w:t>７</w:t>
      </w:r>
      <w:r w:rsidRPr="00E6591D">
        <w:rPr>
          <w:rFonts w:ascii="UD デジタル 教科書体 NP-R" w:eastAsia="UD デジタル 教科書体 NP-R" w:hint="eastAsia"/>
          <w:sz w:val="24"/>
        </w:rPr>
        <w:t>年度までに、</w:t>
      </w:r>
      <w:r w:rsidRPr="00DC31FE">
        <w:rPr>
          <w:rFonts w:ascii="UD デジタル 教科書体 NP-R" w:eastAsia="UD デジタル 教科書体 NP-R" w:hint="eastAsia"/>
          <w:sz w:val="24"/>
        </w:rPr>
        <w:t>備前市住宅リフォーム事業費補助金の交付を受けていない</w:t>
      </w:r>
      <w:r w:rsidR="006E2005" w:rsidRPr="006E2005">
        <w:rPr>
          <w:rFonts w:ascii="UD デジタル 教科書体 NP-R" w:eastAsia="UD デジタル 教科書体 NP-R" w:hint="eastAsia"/>
          <w:sz w:val="24"/>
        </w:rPr>
        <w:t>居住者</w:t>
      </w:r>
    </w:p>
    <w:p w14:paraId="3B8A25A4" w14:textId="08D2038E" w:rsidR="00272348" w:rsidRPr="00E6591D" w:rsidRDefault="00272348" w:rsidP="00272348">
      <w:pPr>
        <w:tabs>
          <w:tab w:val="left" w:pos="3675"/>
        </w:tabs>
        <w:snapToGrid w:val="0"/>
        <w:ind w:leftChars="100" w:left="450" w:hangingChars="100" w:hanging="240"/>
        <w:rPr>
          <w:rFonts w:ascii="UD デジタル 教科書体 NP-R" w:eastAsia="UD デジタル 教科書体 NP-R"/>
          <w:sz w:val="24"/>
        </w:rPr>
      </w:pPr>
      <w:r w:rsidRPr="00E6591D">
        <w:rPr>
          <w:rFonts w:ascii="UD デジタル 教科書体 NP-R" w:eastAsia="UD デジタル 教科書体 NP-R" w:hint="eastAsia"/>
          <w:sz w:val="24"/>
        </w:rPr>
        <w:t>・市内に住民登録をしている人</w:t>
      </w:r>
      <w:r w:rsidR="007D3DBC">
        <w:rPr>
          <w:rFonts w:ascii="UD デジタル 教科書体 NP-R" w:eastAsia="UD デジタル 教科書体 NP-R" w:hint="eastAsia"/>
          <w:sz w:val="24"/>
        </w:rPr>
        <w:t>（</w:t>
      </w:r>
      <w:r w:rsidR="003A30A8">
        <w:rPr>
          <w:rFonts w:ascii="UD デジタル 教科書体 NP-R" w:eastAsia="UD デジタル 教科書体 NP-R" w:hint="eastAsia"/>
          <w:sz w:val="24"/>
        </w:rPr>
        <w:t>実績報告書提出</w:t>
      </w:r>
      <w:r w:rsidR="007D3DBC">
        <w:rPr>
          <w:rFonts w:ascii="UD デジタル 教科書体 NP-R" w:eastAsia="UD デジタル 教科書体 NP-R" w:hint="eastAsia"/>
          <w:sz w:val="24"/>
        </w:rPr>
        <w:t>までに住民登録すること）</w:t>
      </w:r>
    </w:p>
    <w:p w14:paraId="3DD2D115" w14:textId="77777777" w:rsidR="00F602FA" w:rsidRPr="00DC31FE" w:rsidRDefault="00666A86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  <w:r w:rsidRPr="00DC31FE">
        <w:rPr>
          <w:rFonts w:ascii="UD デジタル 教科書体 NP-R" w:eastAsia="UD デジタル 教科書体 NP-R" w:hint="eastAsia"/>
          <w:sz w:val="24"/>
        </w:rPr>
        <w:t>・</w:t>
      </w:r>
      <w:r w:rsidR="00315EEC" w:rsidRPr="00DC31FE">
        <w:rPr>
          <w:rFonts w:ascii="UD デジタル 教科書体 NP-R" w:eastAsia="UD デジタル 教科書体 NP-R" w:hint="eastAsia"/>
          <w:sz w:val="24"/>
        </w:rPr>
        <w:t>備前市の市税等の滞納がない人</w:t>
      </w:r>
    </w:p>
    <w:p w14:paraId="5BABD790" w14:textId="77777777" w:rsidR="007945A5" w:rsidRDefault="00315EEC" w:rsidP="0056628C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  <w:r w:rsidRPr="00DC31FE">
        <w:rPr>
          <w:rFonts w:ascii="UD デジタル 教科書体 NP-R" w:eastAsia="UD デジタル 教科書体 NP-R" w:hint="eastAsia"/>
          <w:sz w:val="24"/>
        </w:rPr>
        <w:t>・暴力団員等でない人</w:t>
      </w:r>
    </w:p>
    <w:p w14:paraId="6A798D58" w14:textId="77777777" w:rsidR="0052405A" w:rsidRPr="0056628C" w:rsidRDefault="0052405A" w:rsidP="0056628C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</w:rPr>
      </w:pPr>
    </w:p>
    <w:p w14:paraId="54306799" w14:textId="77777777" w:rsidR="0052405A" w:rsidRPr="0080268B" w:rsidRDefault="009F5098" w:rsidP="00DC31FE">
      <w:pPr>
        <w:tabs>
          <w:tab w:val="left" w:pos="3675"/>
        </w:tabs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２．</w:t>
      </w:r>
      <w:r w:rsidR="00567B57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助成</w:t>
      </w:r>
      <w:r w:rsidR="00EE7CE9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対象住宅</w:t>
      </w:r>
    </w:p>
    <w:p w14:paraId="6003315F" w14:textId="7BDF071E" w:rsidR="00395C17" w:rsidRDefault="00395C17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DE2073">
        <w:rPr>
          <w:rFonts w:ascii="UD デジタル 教科書体 NP-R" w:eastAsia="UD デジタル 教科書体 NP-R" w:hint="eastAsia"/>
          <w:sz w:val="24"/>
          <w:szCs w:val="24"/>
        </w:rPr>
        <w:t>リフォーム終了後</w:t>
      </w:r>
      <w:r>
        <w:rPr>
          <w:rFonts w:ascii="UD デジタル 教科書体 NP-R" w:eastAsia="UD デジタル 教科書体 NP-R" w:hint="eastAsia"/>
          <w:sz w:val="24"/>
          <w:szCs w:val="24"/>
        </w:rPr>
        <w:t>申請者が住む住宅（住民登録すること）</w:t>
      </w:r>
    </w:p>
    <w:p w14:paraId="7589ECB7" w14:textId="77777777" w:rsidR="00DA1F80" w:rsidRDefault="00DA1F80" w:rsidP="00272348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店舗等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併用住宅の場合は、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居住部分と居住に関わる共用部分のみ対象</w:t>
      </w:r>
    </w:p>
    <w:p w14:paraId="474B1534" w14:textId="77777777" w:rsidR="0052405A" w:rsidRPr="00DC31FE" w:rsidRDefault="0052405A" w:rsidP="00272348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</w:p>
    <w:p w14:paraId="267934F3" w14:textId="77777777" w:rsidR="00C26950" w:rsidRPr="0080268B" w:rsidRDefault="00567B57" w:rsidP="00DC31FE">
      <w:pPr>
        <w:tabs>
          <w:tab w:val="left" w:pos="3675"/>
        </w:tabs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３．助成</w:t>
      </w:r>
      <w:r w:rsidR="00C26950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対象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リフォーム</w:t>
      </w:r>
      <w:r w:rsidR="00C26950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工事</w:t>
      </w:r>
    </w:p>
    <w:p w14:paraId="12F10594" w14:textId="77777777" w:rsidR="00A864D5" w:rsidRPr="00DC31FE" w:rsidRDefault="0080268B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Pr="00FE362C">
        <w:rPr>
          <w:rFonts w:ascii="UD デジタル 教科書体 NP-R" w:eastAsia="UD デジタル 教科書体 NP-R" w:hint="eastAsia"/>
          <w:sz w:val="24"/>
          <w:szCs w:val="24"/>
        </w:rPr>
        <w:t>市内</w:t>
      </w:r>
      <w:r w:rsidR="00FE362C">
        <w:rPr>
          <w:rFonts w:ascii="UD デジタル 教科書体 NP-R" w:eastAsia="UD デジタル 教科書体 NP-R" w:hint="eastAsia"/>
          <w:sz w:val="24"/>
          <w:szCs w:val="24"/>
        </w:rPr>
        <w:t>建築</w:t>
      </w:r>
      <w:r w:rsidRPr="00FE362C">
        <w:rPr>
          <w:rFonts w:ascii="UD デジタル 教科書体 NP-R" w:eastAsia="UD デジタル 教科書体 NP-R" w:hint="eastAsia"/>
          <w:sz w:val="24"/>
          <w:szCs w:val="24"/>
        </w:rPr>
        <w:t>業者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="00FE362C">
        <w:rPr>
          <w:rFonts w:ascii="UD デジタル 教科書体 NP-R" w:eastAsia="UD デジタル 教科書体 NP-R" w:hint="eastAsia"/>
          <w:sz w:val="24"/>
          <w:szCs w:val="24"/>
        </w:rPr>
        <w:t>*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が施工する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住宅の修繕、補修、一部改築、増築などの工事(</w:t>
      </w:r>
      <w:r w:rsidR="00A864D5" w:rsidRPr="00DC31FE">
        <w:rPr>
          <w:rFonts w:ascii="UD デジタル 教科書体 NP-R" w:eastAsia="UD デジタル 教科書体 NP-R" w:hint="eastAsia"/>
          <w:sz w:val="24"/>
          <w:szCs w:val="24"/>
        </w:rPr>
        <w:t>詳細は別表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)</w:t>
      </w:r>
    </w:p>
    <w:p w14:paraId="436FB431" w14:textId="77777777" w:rsidR="00567B57" w:rsidRPr="00DC31FE" w:rsidRDefault="00A864D5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567B57"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これから施工する工事　</w:t>
      </w:r>
      <w:r w:rsidR="00567B57" w:rsidRPr="00FE362C">
        <w:rPr>
          <w:rFonts w:ascii="UD デジタル 教科書体 NP-R" w:eastAsia="UD デジタル 教科書体 NP-R" w:hint="eastAsia"/>
          <w:b/>
          <w:sz w:val="24"/>
          <w:szCs w:val="24"/>
          <w:u w:val="thick"/>
          <w:shd w:val="pct15" w:color="auto" w:fill="FFFFFF"/>
        </w:rPr>
        <w:t>※申請時点で着工しているものは対象外です</w:t>
      </w:r>
    </w:p>
    <w:p w14:paraId="2F6082D6" w14:textId="3C63994B" w:rsidR="00315EEC" w:rsidRPr="00DC31FE" w:rsidRDefault="00A864D5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・助成</w:t>
      </w:r>
      <w:r w:rsidR="00567B57" w:rsidRPr="00DC31FE">
        <w:rPr>
          <w:rFonts w:ascii="UD デジタル 教科書体 NP-R" w:eastAsia="UD デジタル 教科書体 NP-R" w:hint="eastAsia"/>
          <w:sz w:val="24"/>
          <w:szCs w:val="24"/>
        </w:rPr>
        <w:t>対象工事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に要する費用</w:t>
      </w:r>
      <w:r w:rsidR="0080268B">
        <w:rPr>
          <w:rFonts w:ascii="UD デジタル 教科書体 NP-R" w:eastAsia="UD デジタル 教科書体 NP-R" w:hint="eastAsia"/>
          <w:sz w:val="24"/>
          <w:szCs w:val="24"/>
        </w:rPr>
        <w:t>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５</w:t>
      </w:r>
      <w:r w:rsidR="00315EEC" w:rsidRPr="00E6591D">
        <w:rPr>
          <w:rFonts w:ascii="UD デジタル 教科書体 NP-R" w:eastAsia="UD デジタル 教科書体 NP-R" w:hint="eastAsia"/>
          <w:sz w:val="24"/>
          <w:szCs w:val="24"/>
        </w:rPr>
        <w:t>0万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円（税込）以上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工事</w:t>
      </w:r>
    </w:p>
    <w:p w14:paraId="248806B6" w14:textId="14BA0CE5" w:rsidR="00C26950" w:rsidRPr="00DC31FE" w:rsidRDefault="00C26950" w:rsidP="00DC31FE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11</w:t>
      </w:r>
      <w:r w:rsidR="00567B57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６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="007C0BC8" w:rsidRPr="00E6591D">
        <w:rPr>
          <w:rFonts w:ascii="UD デジタル 教科書体 NP-R" w:eastAsia="UD デジタル 教科書体 NP-R" w:hint="eastAsia"/>
          <w:sz w:val="24"/>
          <w:szCs w:val="24"/>
        </w:rPr>
        <w:t>ま</w:t>
      </w:r>
      <w:r w:rsidR="007C0BC8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に完了する工事</w:t>
      </w:r>
    </w:p>
    <w:p w14:paraId="11764C16" w14:textId="65C98710" w:rsidR="0052405A" w:rsidRPr="00E6591D" w:rsidRDefault="00395C17" w:rsidP="00D61091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  <w:r w:rsidRPr="00395C17">
        <w:rPr>
          <w:rFonts w:ascii="UD デジタル 教科書体 NP-R" w:eastAsia="UD デジタル 教科書体 NP-R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74CFDF" wp14:editId="3D57614C">
                <wp:simplePos x="0" y="0"/>
                <wp:positionH relativeFrom="page">
                  <wp:posOffset>3552825</wp:posOffset>
                </wp:positionH>
                <wp:positionV relativeFrom="paragraph">
                  <wp:posOffset>14605</wp:posOffset>
                </wp:positionV>
                <wp:extent cx="3771900" cy="5619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61120" w14:textId="77777777" w:rsidR="00351B29" w:rsidRPr="00FE362C" w:rsidRDefault="00351B29" w:rsidP="00783474">
                            <w:pPr>
                              <w:snapToGrid w:val="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*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市内建築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業者</w:t>
                            </w:r>
                            <w:r w:rsidR="00E6591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」とは次のいずれか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424BC6A0" w14:textId="77777777" w:rsidR="00351B29" w:rsidRPr="00FE362C" w:rsidRDefault="00351B29" w:rsidP="00D61091">
                            <w:pPr>
                              <w:tabs>
                                <w:tab w:val="left" w:pos="3675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備前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市に法人市民税</w:t>
                            </w:r>
                            <w:r w:rsidR="00D6109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を申告する義務のある法人（</w:t>
                            </w:r>
                            <w:r w:rsidR="00D61091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支店</w:t>
                            </w:r>
                            <w:r w:rsidR="00D61091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00FC555" w14:textId="77777777" w:rsidR="00351B29" w:rsidRPr="00FE362C" w:rsidRDefault="00351B29" w:rsidP="00783474">
                            <w:pPr>
                              <w:tabs>
                                <w:tab w:val="left" w:pos="3675"/>
                              </w:tabs>
                              <w:snapToGrid w:val="0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備前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市内に住所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がある</w:t>
                            </w:r>
                            <w:r w:rsidRPr="00FE362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建築工事関連業務を営む個人事業者</w:t>
                            </w:r>
                            <w:r w:rsidR="00AC720B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512A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9.75pt;margin-top:1.15pt;width:297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" fillcolor="white [3201]" strokeweight=".5pt">
                <v:textbox inset=",0,,0">
                  <w:txbxContent>
                    <w:p w:rsidR="00351B29" w:rsidRPr="00FE362C" w:rsidRDefault="00351B29" w:rsidP="00783474">
                      <w:pPr>
                        <w:snapToGrid w:val="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*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市内建築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業者</w:t>
                      </w:r>
                      <w:r w:rsidR="00E6591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等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」とは次のいずれか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です。</w:t>
                      </w:r>
                    </w:p>
                    <w:p w:rsidR="00351B29" w:rsidRPr="00FE362C" w:rsidRDefault="00351B29" w:rsidP="00D61091">
                      <w:pPr>
                        <w:tabs>
                          <w:tab w:val="left" w:pos="3675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備前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市に法人市民税</w:t>
                      </w:r>
                      <w:r w:rsidR="00D6109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を申告する義務のある法人（</w:t>
                      </w:r>
                      <w:r w:rsidR="00D61091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支店</w:t>
                      </w:r>
                      <w:r w:rsidR="00D61091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>）</w:t>
                      </w:r>
                    </w:p>
                    <w:p w:rsidR="00351B29" w:rsidRPr="00FE362C" w:rsidRDefault="00351B29" w:rsidP="00783474">
                      <w:pPr>
                        <w:tabs>
                          <w:tab w:val="left" w:pos="3675"/>
                        </w:tabs>
                        <w:snapToGrid w:val="0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備前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市内に住所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がある</w:t>
                      </w:r>
                      <w:r w:rsidRPr="00FE362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建築工事関連業務を営む個人事業者</w:t>
                      </w:r>
                      <w:r w:rsidR="00AC720B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</w:t>
                      </w:r>
                      <w:r w:rsidR="001512A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等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C26950" w:rsidRPr="00DC31FE">
        <w:rPr>
          <w:rFonts w:ascii="UD デジタル 教科書体 NP-R" w:eastAsia="UD デジタル 教科書体 NP-R" w:hint="eastAsia"/>
          <w:sz w:val="24"/>
          <w:szCs w:val="24"/>
        </w:rPr>
        <w:t>・</w:t>
      </w:r>
      <w:r>
        <w:rPr>
          <w:rFonts w:ascii="UD デジタル 教科書体 NP-R" w:eastAsia="UD デジタル 教科書体 NP-R" w:hint="eastAsia"/>
          <w:sz w:val="24"/>
          <w:szCs w:val="24"/>
        </w:rPr>
        <w:t>備前市の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他の</w:t>
      </w:r>
      <w:r w:rsidRPr="00395C17">
        <w:rPr>
          <w:rFonts w:ascii="UD デジタル 教科書体 NP-R" w:eastAsia="UD デジタル 教科書体 NP-R" w:hint="eastAsia"/>
          <w:sz w:val="24"/>
          <w:szCs w:val="24"/>
        </w:rPr>
        <w:t>補助</w:t>
      </w:r>
      <w:r w:rsidR="0052405A" w:rsidRPr="00E6591D">
        <w:rPr>
          <w:rFonts w:ascii="UD デジタル 教科書体 NP-R" w:eastAsia="UD デジタル 教科書体 NP-R" w:hint="eastAsia"/>
          <w:sz w:val="24"/>
          <w:szCs w:val="24"/>
        </w:rPr>
        <w:t>や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国、県等の補助</w:t>
      </w:r>
    </w:p>
    <w:p w14:paraId="0251A4EA" w14:textId="231A55DF" w:rsidR="00FF557F" w:rsidRDefault="00C26950" w:rsidP="0052405A">
      <w:pPr>
        <w:tabs>
          <w:tab w:val="left" w:pos="3675"/>
        </w:tabs>
        <w:snapToGrid w:val="0"/>
        <w:ind w:leftChars="100" w:left="210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E6591D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受けていない工事</w:t>
      </w:r>
    </w:p>
    <w:p w14:paraId="11304BF9" w14:textId="77777777" w:rsidR="0052405A" w:rsidRPr="00DC31FE" w:rsidRDefault="0052405A" w:rsidP="006B73E0">
      <w:pPr>
        <w:tabs>
          <w:tab w:val="left" w:pos="3675"/>
        </w:tabs>
        <w:snapToGrid w:val="0"/>
        <w:rPr>
          <w:rFonts w:ascii="UD デジタル 教科書体 NP-R" w:eastAsia="UD デジタル 教科書体 NP-R"/>
          <w:sz w:val="24"/>
          <w:szCs w:val="24"/>
        </w:rPr>
      </w:pPr>
    </w:p>
    <w:p w14:paraId="04DF5453" w14:textId="77777777" w:rsidR="00FF557F" w:rsidRPr="0080268B" w:rsidRDefault="006D0CEE" w:rsidP="00DC31FE">
      <w:pPr>
        <w:tabs>
          <w:tab w:val="left" w:pos="3675"/>
        </w:tabs>
        <w:snapToGrid w:val="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４．電子</w:t>
      </w:r>
      <w:r w:rsidR="002C048C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地域</w:t>
      </w:r>
      <w:r w:rsidR="00B22CB7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ポイント</w:t>
      </w:r>
      <w:r w:rsidR="00A864D5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の</w:t>
      </w:r>
      <w:r w:rsidR="00FF557F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額</w:t>
      </w:r>
    </w:p>
    <w:p w14:paraId="06B29580" w14:textId="4C2EB427" w:rsidR="00C26950" w:rsidRDefault="00A864D5" w:rsidP="0043533C">
      <w:pPr>
        <w:tabs>
          <w:tab w:val="left" w:pos="3675"/>
        </w:tabs>
        <w:snapToGrid w:val="0"/>
        <w:ind w:leftChars="100" w:left="450" w:hangingChars="100" w:hanging="240"/>
        <w:rPr>
          <w:rFonts w:ascii="UD デジタル 教科書体 NP-R" w:eastAsia="UD デジタル 教科書体 NP-R"/>
          <w:sz w:val="24"/>
          <w:szCs w:val="24"/>
        </w:rPr>
      </w:pPr>
      <w:r w:rsidRPr="00DC31FE">
        <w:rPr>
          <w:rFonts w:ascii="UD デジタル 教科書体 NP-R" w:eastAsia="UD デジタル 教科書体 NP-R" w:hint="eastAsia"/>
          <w:sz w:val="24"/>
          <w:szCs w:val="24"/>
        </w:rPr>
        <w:t>・助成</w:t>
      </w:r>
      <w:r w:rsidR="00C26950" w:rsidRPr="00DC31FE">
        <w:rPr>
          <w:rFonts w:ascii="UD デジタル 教科書体 NP-R" w:eastAsia="UD デジタル 教科書体 NP-R" w:hint="eastAsia"/>
          <w:sz w:val="24"/>
          <w:szCs w:val="24"/>
        </w:rPr>
        <w:t>対象経費の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2</w:t>
      </w:r>
      <w:r w:rsidR="00C26950" w:rsidRPr="00DC31FE">
        <w:rPr>
          <w:rFonts w:ascii="UD デジタル 教科書体 NP-R" w:eastAsia="UD デジタル 教科書体 NP-R" w:hint="eastAsia"/>
          <w:sz w:val="24"/>
          <w:szCs w:val="24"/>
        </w:rPr>
        <w:t>0％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、60歳以上の</w:t>
      </w:r>
      <w:r w:rsidR="00387C65">
        <w:rPr>
          <w:rFonts w:ascii="UD デジタル 教科書体 NP-R" w:eastAsia="UD デジタル 教科書体 NP-R" w:hint="eastAsia"/>
          <w:sz w:val="24"/>
          <w:szCs w:val="24"/>
        </w:rPr>
        <w:t>者で構成される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世帯は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上限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0万円</w:t>
      </w:r>
      <w:r w:rsidR="002503E7" w:rsidRPr="00DC31FE">
        <w:rPr>
          <w:rFonts w:ascii="UD デジタル 教科書体 NP-R" w:eastAsia="UD デジタル 教科書体 NP-R" w:hint="eastAsia"/>
          <w:sz w:val="24"/>
          <w:szCs w:val="24"/>
        </w:rPr>
        <w:t>分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（</w:t>
      </w:r>
      <w:bookmarkStart w:id="0" w:name="_Hlk226969699"/>
      <w:r w:rsidRPr="00DC31FE">
        <w:rPr>
          <w:rFonts w:ascii="UD デジタル 教科書体 NP-R" w:eastAsia="UD デジタル 教科書体 NP-R" w:hint="eastAsia"/>
          <w:sz w:val="24"/>
          <w:szCs w:val="24"/>
        </w:rPr>
        <w:t>千円未満切捨て）</w:t>
      </w:r>
      <w:bookmarkEnd w:id="0"/>
      <w:r w:rsidR="0043533C">
        <w:rPr>
          <w:rFonts w:ascii="UD デジタル 教科書体 NP-R" w:eastAsia="UD デジタル 教科書体 NP-R" w:hint="eastAsia"/>
          <w:sz w:val="24"/>
          <w:szCs w:val="24"/>
        </w:rPr>
        <w:t>、60歳未満の世帯</w:t>
      </w:r>
      <w:r w:rsidR="00387C65">
        <w:rPr>
          <w:rFonts w:ascii="UD デジタル 教科書体 NP-R" w:eastAsia="UD デジタル 教科書体 NP-R" w:hint="eastAsia"/>
          <w:sz w:val="24"/>
          <w:szCs w:val="24"/>
        </w:rPr>
        <w:t>員が1名以上いる世帯及び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移住者は上限５０万円分（</w:t>
      </w:r>
      <w:r w:rsidR="0043533C" w:rsidRPr="00DC31FE">
        <w:rPr>
          <w:rFonts w:ascii="UD デジタル 教科書体 NP-R" w:eastAsia="UD デジタル 教科書体 NP-R" w:hint="eastAsia"/>
          <w:sz w:val="24"/>
          <w:szCs w:val="24"/>
        </w:rPr>
        <w:t>千円未満切捨て）</w:t>
      </w:r>
    </w:p>
    <w:p w14:paraId="0C1DFC76" w14:textId="77777777" w:rsidR="0052405A" w:rsidRPr="00DC31FE" w:rsidRDefault="0052405A" w:rsidP="002513E7">
      <w:pPr>
        <w:tabs>
          <w:tab w:val="left" w:pos="3675"/>
        </w:tabs>
        <w:snapToGrid w:val="0"/>
        <w:ind w:leftChars="100" w:left="210"/>
        <w:rPr>
          <w:rFonts w:ascii="UD デジタル 教科書体 NP-R" w:eastAsia="UD デジタル 教科書体 NP-R"/>
          <w:sz w:val="24"/>
          <w:szCs w:val="24"/>
        </w:rPr>
      </w:pPr>
    </w:p>
    <w:p w14:paraId="756AEDBE" w14:textId="77777777" w:rsidR="00FF557F" w:rsidRPr="0080268B" w:rsidRDefault="00FF557F" w:rsidP="00DC31FE">
      <w:pPr>
        <w:tabs>
          <w:tab w:val="left" w:pos="3675"/>
        </w:tabs>
        <w:snapToGrid w:val="0"/>
        <w:ind w:left="480" w:hangingChars="200" w:hanging="48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５．</w:t>
      </w:r>
      <w:r w:rsidR="002503E7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申請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受付期間</w:t>
      </w:r>
      <w:r w:rsidR="00C26950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等</w:t>
      </w:r>
    </w:p>
    <w:p w14:paraId="222F78AD" w14:textId="68ED32FF" w:rsidR="00FF557F" w:rsidRPr="00DC31FE" w:rsidRDefault="00C26950" w:rsidP="00DC31FE">
      <w:pPr>
        <w:tabs>
          <w:tab w:val="left" w:pos="3675"/>
        </w:tabs>
        <w:snapToGrid w:val="0"/>
        <w:ind w:leftChars="100" w:left="822" w:hangingChars="200" w:hanging="612"/>
        <w:rPr>
          <w:rFonts w:ascii="UD デジタル 教科書体 NP-R" w:eastAsia="UD デジタル 教科書体 NP-R"/>
          <w:sz w:val="24"/>
          <w:szCs w:val="24"/>
        </w:rPr>
      </w:pPr>
      <w:r w:rsidRPr="008C46B4">
        <w:rPr>
          <w:rFonts w:ascii="UD デジタル 教科書体 NP-R" w:eastAsia="UD デジタル 教科書体 NP-R" w:hint="eastAsia"/>
          <w:spacing w:val="33"/>
          <w:kern w:val="0"/>
          <w:sz w:val="24"/>
          <w:szCs w:val="24"/>
          <w:fitText w:val="1200" w:id="-1565881856"/>
        </w:rPr>
        <w:t>受付期</w:t>
      </w:r>
      <w:r w:rsidRPr="008C46B4">
        <w:rPr>
          <w:rFonts w:ascii="UD デジタル 教科書体 NP-R" w:eastAsia="UD デジタル 教科書体 NP-R" w:hint="eastAsia"/>
          <w:spacing w:val="25"/>
          <w:kern w:val="0"/>
          <w:sz w:val="24"/>
          <w:szCs w:val="24"/>
          <w:fitText w:val="1200" w:id="-1565881856"/>
        </w:rPr>
        <w:t>間</w:t>
      </w:r>
      <w:r w:rsidRPr="00E6591D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5</w:t>
      </w:r>
      <w:r w:rsidR="000B5783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1</w:t>
      </w:r>
      <w:r w:rsidR="00883EF9" w:rsidRPr="00E6591D">
        <w:rPr>
          <w:rFonts w:ascii="UD デジタル 教科書体 NP-R" w:eastAsia="UD デジタル 教科書体 NP-R" w:hint="eastAsia"/>
          <w:sz w:val="24"/>
          <w:szCs w:val="24"/>
        </w:rPr>
        <w:t>日から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250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9</w:t>
      </w:r>
      <w:r w:rsidR="000B5783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30</w:t>
      </w:r>
      <w:r w:rsidR="00FF557F" w:rsidRPr="00E6591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Pr="00E6591D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DC31FE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single"/>
        </w:rPr>
        <w:t>※予算が</w:t>
      </w:r>
      <w:r w:rsidRPr="00DC31FE">
        <w:rPr>
          <w:rFonts w:ascii="UD デジタル 教科書体 NP-R" w:eastAsia="UD デジタル 教科書体 NP-R" w:hint="eastAsia"/>
          <w:b/>
          <w:sz w:val="24"/>
          <w:szCs w:val="24"/>
          <w:u w:val="single"/>
        </w:rPr>
        <w:t>無くなり次第終了</w:t>
      </w:r>
    </w:p>
    <w:p w14:paraId="123558FF" w14:textId="77777777" w:rsidR="00705F83" w:rsidRPr="00DC31FE" w:rsidRDefault="00C26950" w:rsidP="00DC31FE">
      <w:pPr>
        <w:tabs>
          <w:tab w:val="left" w:pos="3675"/>
        </w:tabs>
        <w:snapToGrid w:val="0"/>
        <w:ind w:leftChars="100" w:left="822" w:hangingChars="200" w:hanging="612"/>
        <w:rPr>
          <w:rFonts w:ascii="UD デジタル 教科書体 NP-R" w:eastAsia="UD デジタル 教科書体 NP-R"/>
          <w:sz w:val="24"/>
          <w:szCs w:val="24"/>
        </w:rPr>
      </w:pPr>
      <w:r w:rsidRPr="008C46B4">
        <w:rPr>
          <w:rFonts w:ascii="UD デジタル 教科書体 NP-R" w:eastAsia="UD デジタル 教科書体 NP-R" w:hint="eastAsia"/>
          <w:spacing w:val="33"/>
          <w:kern w:val="0"/>
          <w:sz w:val="24"/>
          <w:szCs w:val="24"/>
          <w:fitText w:val="1200" w:id="-1565881855"/>
        </w:rPr>
        <w:t>受付方</w:t>
      </w:r>
      <w:r w:rsidRPr="008C46B4">
        <w:rPr>
          <w:rFonts w:ascii="UD デジタル 教科書体 NP-R" w:eastAsia="UD デジタル 教科書体 NP-R" w:hint="eastAsia"/>
          <w:spacing w:val="25"/>
          <w:kern w:val="0"/>
          <w:sz w:val="24"/>
          <w:szCs w:val="24"/>
          <w:fitText w:val="1200" w:id="-1565881855"/>
        </w:rPr>
        <w:t>法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315EEC" w:rsidRPr="00DC31FE">
        <w:rPr>
          <w:rFonts w:ascii="UD デジタル 教科書体 NP-R" w:eastAsia="UD デジタル 教科書体 NP-R" w:hint="eastAsia"/>
          <w:sz w:val="24"/>
          <w:szCs w:val="24"/>
        </w:rPr>
        <w:t>持参にて先着順</w:t>
      </w:r>
    </w:p>
    <w:p w14:paraId="23A3E171" w14:textId="61D7922B" w:rsidR="002513E7" w:rsidRDefault="00C26950" w:rsidP="002513E7">
      <w:pPr>
        <w:tabs>
          <w:tab w:val="left" w:pos="3675"/>
        </w:tabs>
        <w:snapToGrid w:val="0"/>
        <w:ind w:leftChars="100" w:left="822" w:hangingChars="200" w:hanging="612"/>
        <w:rPr>
          <w:rFonts w:ascii="UD デジタル 教科書体 NP-R" w:eastAsia="UD デジタル 教科書体 NP-R"/>
          <w:sz w:val="24"/>
          <w:szCs w:val="24"/>
        </w:rPr>
      </w:pPr>
      <w:r w:rsidRPr="008C46B4">
        <w:rPr>
          <w:rFonts w:ascii="UD デジタル 教科書体 NP-R" w:eastAsia="UD デジタル 教科書体 NP-R" w:hint="eastAsia"/>
          <w:spacing w:val="33"/>
          <w:kern w:val="0"/>
          <w:sz w:val="24"/>
          <w:szCs w:val="24"/>
          <w:fitText w:val="1200" w:id="-1565881600"/>
        </w:rPr>
        <w:t>受付場</w:t>
      </w:r>
      <w:r w:rsidRPr="008C46B4">
        <w:rPr>
          <w:rFonts w:ascii="UD デジタル 教科書体 NP-R" w:eastAsia="UD デジタル 教科書体 NP-R" w:hint="eastAsia"/>
          <w:spacing w:val="25"/>
          <w:kern w:val="0"/>
          <w:sz w:val="24"/>
          <w:szCs w:val="24"/>
          <w:fitText w:val="1200" w:id="-1565881600"/>
        </w:rPr>
        <w:t>所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>：備前市役所（本庁）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３</w:t>
      </w:r>
      <w:r w:rsidR="0051455E">
        <w:rPr>
          <w:rFonts w:ascii="UD デジタル 教科書体 NP-R" w:eastAsia="UD デジタル 教科書体 NP-R" w:hint="eastAsia"/>
          <w:sz w:val="24"/>
          <w:szCs w:val="24"/>
        </w:rPr>
        <w:t xml:space="preserve">階　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企画</w:t>
      </w:r>
      <w:r w:rsidR="00BA0AF9">
        <w:rPr>
          <w:rFonts w:ascii="UD デジタル 教科書体 NP-R" w:eastAsia="UD デジタル 教科書体 NP-R" w:hint="eastAsia"/>
          <w:sz w:val="24"/>
          <w:szCs w:val="24"/>
        </w:rPr>
        <w:t>課</w:t>
      </w:r>
      <w:r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　TEL：0869-64-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1843</w:t>
      </w:r>
    </w:p>
    <w:p w14:paraId="610C655F" w14:textId="77777777" w:rsidR="0052405A" w:rsidRPr="002513E7" w:rsidRDefault="0052405A" w:rsidP="002513E7">
      <w:pPr>
        <w:tabs>
          <w:tab w:val="left" w:pos="3675"/>
        </w:tabs>
        <w:snapToGrid w:val="0"/>
        <w:ind w:leftChars="100" w:left="690" w:hangingChars="200" w:hanging="480"/>
        <w:rPr>
          <w:rFonts w:ascii="UD デジタル 教科書体 NP-R" w:eastAsia="UD デジタル 教科書体 NP-R"/>
          <w:sz w:val="24"/>
          <w:szCs w:val="24"/>
        </w:rPr>
      </w:pPr>
    </w:p>
    <w:p w14:paraId="3399C5A1" w14:textId="77777777" w:rsidR="002C048C" w:rsidRDefault="002513E7" w:rsidP="002513E7">
      <w:pPr>
        <w:tabs>
          <w:tab w:val="left" w:pos="3675"/>
        </w:tabs>
        <w:snapToGrid w:val="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6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</w:t>
      </w: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実績報告受付</w:t>
      </w:r>
      <w:r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期間</w:t>
      </w:r>
    </w:p>
    <w:p w14:paraId="2D3F7C58" w14:textId="650D0453" w:rsidR="002513E7" w:rsidRDefault="002513E7" w:rsidP="002513E7">
      <w:pPr>
        <w:tabs>
          <w:tab w:val="left" w:pos="3675"/>
        </w:tabs>
        <w:snapToGrid w:val="0"/>
        <w:ind w:leftChars="100" w:left="930" w:hangingChars="200" w:hanging="720"/>
        <w:rPr>
          <w:rFonts w:ascii="UD デジタル 教科書体 NP-R" w:eastAsia="UD デジタル 教科書体 NP-R"/>
          <w:kern w:val="0"/>
          <w:sz w:val="24"/>
          <w:szCs w:val="24"/>
        </w:rPr>
      </w:pPr>
      <w:r w:rsidRPr="0063635F">
        <w:rPr>
          <w:rFonts w:ascii="UD デジタル 教科書体 NP-R" w:eastAsia="UD デジタル 教科書体 NP-R" w:hint="eastAsia"/>
          <w:spacing w:val="60"/>
          <w:kern w:val="0"/>
          <w:sz w:val="24"/>
          <w:szCs w:val="24"/>
          <w:fitText w:val="1320" w:id="-730185726"/>
        </w:rPr>
        <w:t>実績報</w:t>
      </w:r>
      <w:r w:rsidRPr="0063635F">
        <w:rPr>
          <w:rFonts w:ascii="UD デジタル 教科書体 NP-R" w:eastAsia="UD デジタル 教科書体 NP-R" w:hint="eastAsia"/>
          <w:kern w:val="0"/>
          <w:sz w:val="24"/>
          <w:szCs w:val="24"/>
          <w:fitText w:val="1320" w:id="-730185726"/>
        </w:rPr>
        <w:t>告</w:t>
      </w:r>
      <w:r>
        <w:rPr>
          <w:rFonts w:ascii="UD デジタル 教科書体 NP-R" w:eastAsia="UD デジタル 教科書体 NP-R" w:hint="eastAsia"/>
          <w:kern w:val="0"/>
          <w:sz w:val="24"/>
          <w:szCs w:val="24"/>
        </w:rPr>
        <w:t>：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kern w:val="0"/>
          <w:sz w:val="24"/>
          <w:szCs w:val="24"/>
        </w:rPr>
        <w:t>８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12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月</w:t>
      </w:r>
      <w:r w:rsidR="0043533C">
        <w:rPr>
          <w:rFonts w:ascii="UD デジタル 教科書体 NP-R" w:eastAsia="UD デジタル 教科書体 NP-R" w:hint="eastAsia"/>
          <w:kern w:val="0"/>
          <w:sz w:val="24"/>
          <w:szCs w:val="24"/>
        </w:rPr>
        <w:t>７</w:t>
      </w:r>
      <w:r w:rsidRPr="00E6591D">
        <w:rPr>
          <w:rFonts w:ascii="UD デジタル 教科書体 NP-R" w:eastAsia="UD デジタル 教科書体 NP-R" w:hint="eastAsia"/>
          <w:kern w:val="0"/>
          <w:sz w:val="24"/>
          <w:szCs w:val="24"/>
        </w:rPr>
        <w:t>日（厳守）</w:t>
      </w:r>
    </w:p>
    <w:p w14:paraId="7792010D" w14:textId="77777777" w:rsidR="0052405A" w:rsidRPr="002513E7" w:rsidRDefault="0052405A" w:rsidP="002513E7">
      <w:pPr>
        <w:tabs>
          <w:tab w:val="left" w:pos="3675"/>
        </w:tabs>
        <w:snapToGrid w:val="0"/>
        <w:ind w:leftChars="100" w:left="690" w:hangingChars="200" w:hanging="480"/>
        <w:rPr>
          <w:rFonts w:ascii="UD デジタル 教科書体 NP-R" w:eastAsia="UD デジタル 教科書体 NP-R"/>
          <w:sz w:val="24"/>
          <w:szCs w:val="24"/>
        </w:rPr>
      </w:pPr>
    </w:p>
    <w:p w14:paraId="373F3BB2" w14:textId="77777777" w:rsidR="002513E7" w:rsidRPr="002513E7" w:rsidRDefault="002513E7" w:rsidP="002513E7">
      <w:pPr>
        <w:tabs>
          <w:tab w:val="left" w:pos="3675"/>
        </w:tabs>
        <w:snapToGrid w:val="0"/>
        <w:ind w:left="480" w:hangingChars="200" w:hanging="480"/>
        <w:rPr>
          <w:rFonts w:ascii="UD デジタル 教科書体 NP-R" w:eastAsia="UD デジタル 教科書体 NP-R"/>
          <w:b/>
          <w:sz w:val="24"/>
          <w:szCs w:val="24"/>
          <w:u w:val="thick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7</w:t>
      </w:r>
      <w:r w:rsidR="008672F9" w:rsidRPr="0080268B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．</w:t>
      </w:r>
      <w:r w:rsidR="006D0CEE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電子</w:t>
      </w:r>
      <w:r w:rsidR="002C048C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地域</w:t>
      </w:r>
      <w:r w:rsidR="00B22CB7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ポイント</w:t>
      </w:r>
      <w:r w:rsidR="008672F9">
        <w:rPr>
          <w:rFonts w:ascii="UD デジタル 教科書体 NP-R" w:eastAsia="UD デジタル 教科書体 NP-R" w:hint="eastAsia"/>
          <w:b/>
          <w:sz w:val="24"/>
          <w:szCs w:val="24"/>
          <w:u w:val="thick"/>
        </w:rPr>
        <w:t>について</w:t>
      </w:r>
    </w:p>
    <w:p w14:paraId="0FE1EBC4" w14:textId="47930075" w:rsidR="00D61091" w:rsidRDefault="002C048C" w:rsidP="00D61091">
      <w:pPr>
        <w:tabs>
          <w:tab w:val="left" w:pos="3675"/>
        </w:tabs>
        <w:snapToGrid w:val="0"/>
        <w:ind w:leftChars="111" w:left="368" w:hangingChars="50" w:hanging="135"/>
        <w:jc w:val="left"/>
        <w:rPr>
          <w:rFonts w:ascii="UD デジタル 教科書体 NP-R" w:eastAsia="UD デジタル 教科書体 NP-R"/>
          <w:sz w:val="24"/>
          <w:szCs w:val="24"/>
        </w:rPr>
      </w:pPr>
      <w:r w:rsidRPr="00F21E8D">
        <w:rPr>
          <w:rFonts w:ascii="UD デジタル 教科書体 NP-R" w:eastAsia="UD デジタル 教科書体 NP-R" w:hint="eastAsia"/>
          <w:spacing w:val="15"/>
          <w:kern w:val="0"/>
          <w:sz w:val="24"/>
          <w:szCs w:val="24"/>
          <w:fitText w:val="2880" w:id="-732262911"/>
        </w:rPr>
        <w:t>電子地域ポイント付</w:t>
      </w:r>
      <w:r w:rsidRPr="00F21E8D">
        <w:rPr>
          <w:rFonts w:ascii="UD デジタル 教科書体 NP-R" w:eastAsia="UD デジタル 教科書体 NP-R" w:hint="eastAsia"/>
          <w:spacing w:val="105"/>
          <w:kern w:val="0"/>
          <w:sz w:val="24"/>
          <w:szCs w:val="24"/>
          <w:fitText w:val="2880" w:id="-732262911"/>
        </w:rPr>
        <w:t>与</w:t>
      </w:r>
      <w:r w:rsidR="00B80A50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12</w:t>
      </w:r>
      <w:r w:rsidR="007F73AB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D04F03">
        <w:rPr>
          <w:rFonts w:ascii="UD デジタル 教科書体 NP-R" w:eastAsia="UD デジタル 教科書体 NP-R" w:hint="eastAsia"/>
          <w:sz w:val="24"/>
          <w:szCs w:val="24"/>
        </w:rPr>
        <w:t>中旬</w:t>
      </w:r>
      <w:r w:rsidR="008C46B4" w:rsidRPr="008C46B4">
        <w:rPr>
          <w:rFonts w:ascii="UD デジタル 教科書体 NP-R" w:eastAsia="UD デジタル 教科書体 NP-R" w:hint="eastAsia"/>
          <w:sz w:val="24"/>
          <w:szCs w:val="24"/>
        </w:rPr>
        <w:t>まで</w:t>
      </w:r>
      <w:r w:rsidR="00D04F03">
        <w:rPr>
          <w:rFonts w:ascii="UD デジタル 教科書体 NP-R" w:eastAsia="UD デジタル 教科書体 NP-R" w:hint="eastAsia"/>
          <w:sz w:val="24"/>
          <w:szCs w:val="24"/>
        </w:rPr>
        <w:t>の間に随時</w:t>
      </w:r>
    </w:p>
    <w:p w14:paraId="691E7858" w14:textId="331604FF" w:rsidR="002513E7" w:rsidRPr="00E6591D" w:rsidRDefault="006D0CEE" w:rsidP="002513E7">
      <w:pPr>
        <w:tabs>
          <w:tab w:val="left" w:pos="3675"/>
        </w:tabs>
        <w:snapToGrid w:val="0"/>
        <w:ind w:leftChars="111" w:left="353" w:hangingChars="50" w:hanging="120"/>
        <w:jc w:val="left"/>
        <w:rPr>
          <w:rFonts w:ascii="UD デジタル 教科書体 NP-R" w:eastAsia="UD デジタル 教科書体 NP-R"/>
          <w:sz w:val="24"/>
          <w:szCs w:val="24"/>
        </w:rPr>
      </w:pPr>
      <w:r w:rsidRPr="00F21E8D">
        <w:rPr>
          <w:rFonts w:ascii="UD デジタル 教科書体 NP-R" w:eastAsia="UD デジタル 教科書体 NP-R" w:hint="eastAsia"/>
          <w:kern w:val="0"/>
          <w:sz w:val="24"/>
          <w:szCs w:val="24"/>
          <w:fitText w:val="2880" w:id="-732262912"/>
        </w:rPr>
        <w:t>電子</w:t>
      </w:r>
      <w:r w:rsidR="002C048C" w:rsidRPr="00F21E8D">
        <w:rPr>
          <w:rFonts w:ascii="UD デジタル 教科書体 NP-R" w:eastAsia="UD デジタル 教科書体 NP-R" w:hint="eastAsia"/>
          <w:kern w:val="0"/>
          <w:sz w:val="24"/>
          <w:szCs w:val="24"/>
          <w:fitText w:val="2880" w:id="-732262912"/>
        </w:rPr>
        <w:t>地域</w:t>
      </w:r>
      <w:r w:rsidR="002513E7" w:rsidRPr="00F21E8D">
        <w:rPr>
          <w:rFonts w:ascii="UD デジタル 教科書体 NP-R" w:eastAsia="UD デジタル 教科書体 NP-R" w:hint="eastAsia"/>
          <w:kern w:val="0"/>
          <w:sz w:val="24"/>
          <w:szCs w:val="24"/>
          <w:fitText w:val="2880" w:id="-732262912"/>
        </w:rPr>
        <w:t>ポイント利用期間</w:t>
      </w:r>
      <w:r w:rsidR="002513E7">
        <w:rPr>
          <w:rFonts w:ascii="UD デジタル 教科書体 NP-R" w:eastAsia="UD デジタル 教科書体 NP-R" w:hint="eastAsia"/>
          <w:sz w:val="24"/>
          <w:szCs w:val="24"/>
        </w:rPr>
        <w:t>：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3533C">
        <w:rPr>
          <w:rFonts w:ascii="UD デジタル 教科書体 NP-R" w:eastAsia="UD デジタル 教科書体 NP-R" w:hint="eastAsia"/>
          <w:sz w:val="24"/>
          <w:szCs w:val="24"/>
        </w:rPr>
        <w:t>９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3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月</w:t>
      </w:r>
      <w:r w:rsidR="0011582C" w:rsidRPr="00E6591D">
        <w:rPr>
          <w:rFonts w:ascii="UD デジタル 教科書体 NP-R" w:eastAsia="UD デジタル 教科書体 NP-R" w:hint="eastAsia"/>
          <w:sz w:val="24"/>
          <w:szCs w:val="24"/>
        </w:rPr>
        <w:t>31</w:t>
      </w:r>
      <w:r w:rsidR="002513E7" w:rsidRPr="00E6591D">
        <w:rPr>
          <w:rFonts w:ascii="UD デジタル 教科書体 NP-R" w:eastAsia="UD デジタル 教科書体 NP-R" w:hint="eastAsia"/>
          <w:sz w:val="24"/>
          <w:szCs w:val="24"/>
        </w:rPr>
        <w:t>日</w:t>
      </w:r>
      <w:r w:rsidR="00E6591D">
        <w:rPr>
          <w:rFonts w:ascii="UD デジタル 教科書体 NP-R" w:eastAsia="UD デジタル 教科書体 NP-R" w:hint="eastAsia"/>
          <w:sz w:val="24"/>
          <w:szCs w:val="24"/>
        </w:rPr>
        <w:t>まで</w:t>
      </w:r>
    </w:p>
    <w:p w14:paraId="50FBC65F" w14:textId="77777777" w:rsidR="00B862A3" w:rsidRDefault="002513E7" w:rsidP="0052405A">
      <w:pPr>
        <w:tabs>
          <w:tab w:val="left" w:pos="3675"/>
        </w:tabs>
        <w:snapToGrid w:val="0"/>
        <w:ind w:left="2" w:firstLineChars="150" w:firstLine="360"/>
        <w:jc w:val="left"/>
        <w:rPr>
          <w:rFonts w:ascii="UD デジタル 教科書体 NP-R" w:eastAsia="UD デジタル 教科書体 NP-R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 w:rsidR="002C048C">
        <w:rPr>
          <w:rFonts w:ascii="UD デジタル 教科書体 NP-R" w:eastAsia="UD デジタル 教科書体 NP-R" w:hint="eastAsia"/>
          <w:kern w:val="0"/>
          <w:sz w:val="24"/>
          <w:szCs w:val="24"/>
        </w:rPr>
        <w:t>電子地域ポイント付与</w:t>
      </w:r>
      <w:r w:rsidR="00517FEE">
        <w:rPr>
          <w:rFonts w:ascii="UD デジタル 教科書体 NP-R" w:eastAsia="UD デジタル 教科書体 NP-R" w:hint="eastAsia"/>
          <w:kern w:val="0"/>
          <w:sz w:val="24"/>
          <w:szCs w:val="24"/>
        </w:rPr>
        <w:t>の際に、使用可能な店舗等一覧をお渡しします。</w:t>
      </w:r>
    </w:p>
    <w:p w14:paraId="65F614C2" w14:textId="77777777" w:rsidR="0052405A" w:rsidRPr="0052405A" w:rsidRDefault="0052405A" w:rsidP="0052405A">
      <w:pPr>
        <w:tabs>
          <w:tab w:val="left" w:pos="3675"/>
        </w:tabs>
        <w:snapToGrid w:val="0"/>
        <w:ind w:left="2" w:firstLineChars="150" w:firstLine="360"/>
        <w:jc w:val="left"/>
        <w:rPr>
          <w:rFonts w:ascii="UD デジタル 教科書体 NP-R" w:eastAsia="UD デジタル 教科書体 NP-R"/>
          <w:kern w:val="0"/>
          <w:sz w:val="24"/>
          <w:szCs w:val="24"/>
        </w:rPr>
      </w:pPr>
    </w:p>
    <w:p w14:paraId="2C87460C" w14:textId="77777777" w:rsidR="00B862A3" w:rsidRDefault="00B862A3" w:rsidP="00B862A3">
      <w:pPr>
        <w:widowControl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 w:rsidRPr="00FF7EBB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市内建築業者等について</w:t>
      </w: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</w:t>
      </w:r>
      <w:r w:rsidRPr="004F2D91">
        <w:rPr>
          <w:rFonts w:ascii="UD デジタル 教科書体 NP-R" w:eastAsia="UD デジタル 教科書体 NP-R" w:hint="eastAsia"/>
          <w:b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>・</w:t>
      </w:r>
    </w:p>
    <w:p w14:paraId="5C96FF97" w14:textId="77777777" w:rsidR="00B862A3" w:rsidRPr="005127CC" w:rsidRDefault="00B862A3" w:rsidP="00B862A3">
      <w:pPr>
        <w:widowControl/>
        <w:snapToGrid w:val="0"/>
        <w:jc w:val="left"/>
        <w:rPr>
          <w:rFonts w:ascii="UD デジタル 教科書体 NP-R" w:eastAsia="UD デジタル 教科書体 NP-R"/>
          <w:sz w:val="24"/>
          <w:szCs w:val="28"/>
        </w:rPr>
      </w:pPr>
      <w:r w:rsidRPr="005127CC">
        <w:rPr>
          <w:rFonts w:ascii="UD デジタル 教科書体 NP-R" w:eastAsia="UD デジタル 教科書体 NP-R" w:hint="eastAsia"/>
          <w:sz w:val="24"/>
          <w:szCs w:val="28"/>
        </w:rPr>
        <w:t>この助成事業の対象となる市内建築業者</w:t>
      </w:r>
      <w:r>
        <w:rPr>
          <w:rFonts w:ascii="UD デジタル 教科書体 NP-R" w:eastAsia="UD デジタル 教科書体 NP-R" w:hint="eastAsia"/>
          <w:sz w:val="24"/>
          <w:szCs w:val="28"/>
        </w:rPr>
        <w:t>等とは、次のいずれかに</w:t>
      </w:r>
      <w:r w:rsidRPr="005127CC">
        <w:rPr>
          <w:rFonts w:ascii="UD デジタル 教科書体 NP-R" w:eastAsia="UD デジタル 教科書体 NP-R" w:hint="eastAsia"/>
          <w:sz w:val="24"/>
          <w:szCs w:val="28"/>
        </w:rPr>
        <w:t>該当する</w:t>
      </w:r>
      <w:r>
        <w:rPr>
          <w:rFonts w:ascii="UD デジタル 教科書体 NP-R" w:eastAsia="UD デジタル 教科書体 NP-R" w:hint="eastAsia"/>
          <w:sz w:val="24"/>
          <w:szCs w:val="28"/>
        </w:rPr>
        <w:t>事</w:t>
      </w:r>
      <w:r w:rsidRPr="005127CC">
        <w:rPr>
          <w:rFonts w:ascii="UD デジタル 教科書体 NP-R" w:eastAsia="UD デジタル 教科書体 NP-R" w:hint="eastAsia"/>
          <w:sz w:val="24"/>
          <w:szCs w:val="28"/>
        </w:rPr>
        <w:t>業者です。</w:t>
      </w:r>
    </w:p>
    <w:p w14:paraId="27D83DC4" w14:textId="77777777" w:rsidR="00B862A3" w:rsidRDefault="00B862A3" w:rsidP="00B862A3">
      <w:pPr>
        <w:widowControl/>
        <w:snapToGrid w:val="0"/>
        <w:ind w:leftChars="100" w:left="21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・市に法人市民税を申告する義務のある法人（支店）</w:t>
      </w:r>
    </w:p>
    <w:p w14:paraId="2DC64FFC" w14:textId="77777777" w:rsidR="00B862A3" w:rsidRDefault="00B862A3" w:rsidP="00B862A3">
      <w:pPr>
        <w:widowControl/>
        <w:snapToGrid w:val="0"/>
        <w:ind w:leftChars="100" w:left="21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・市内に住所を有する個人事業者のうち、建築工事関連業務を営むもの</w:t>
      </w:r>
    </w:p>
    <w:p w14:paraId="2BF750D6" w14:textId="77777777" w:rsidR="00B862A3" w:rsidRPr="005127CC" w:rsidRDefault="00B862A3" w:rsidP="00B862A3">
      <w:pPr>
        <w:widowControl/>
        <w:snapToGrid w:val="0"/>
        <w:ind w:leftChars="100" w:left="21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※市税を滞納していないこと</w:t>
      </w:r>
    </w:p>
    <w:p w14:paraId="49E4F6DC" w14:textId="77777777" w:rsidR="00B862A3" w:rsidRPr="005127CC" w:rsidRDefault="00B862A3" w:rsidP="00B862A3">
      <w:pPr>
        <w:widowControl/>
        <w:snapToGrid w:val="0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FDF3CF2" w14:textId="77777777" w:rsidR="00B862A3" w:rsidRPr="005127CC" w:rsidRDefault="00B862A3" w:rsidP="00B862A3">
      <w:pPr>
        <w:widowControl/>
        <w:snapToGrid w:val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　上記の要件確認のため、リフォーム工事の請負業者は</w:t>
      </w:r>
      <w:r w:rsidR="0084377C">
        <w:rPr>
          <w:rFonts w:ascii="UD デジタル 教科書体 NP-R" w:eastAsia="UD デジタル 教科書体 NP-R" w:hint="eastAsia"/>
          <w:sz w:val="24"/>
          <w:szCs w:val="28"/>
        </w:rPr>
        <w:t>市税の課税・納税について確認することの</w:t>
      </w:r>
      <w:r>
        <w:rPr>
          <w:rFonts w:ascii="UD デジタル 教科書体 NP-R" w:eastAsia="UD デジタル 教科書体 NP-R" w:hint="eastAsia"/>
          <w:sz w:val="24"/>
          <w:szCs w:val="28"/>
        </w:rPr>
        <w:t>同意書</w:t>
      </w:r>
      <w:r w:rsidR="0084377C">
        <w:rPr>
          <w:rFonts w:ascii="UD デジタル 教科書体 NP-R" w:eastAsia="UD デジタル 教科書体 NP-R" w:hint="eastAsia"/>
          <w:sz w:val="24"/>
          <w:szCs w:val="28"/>
        </w:rPr>
        <w:t>の提出が必要です。</w:t>
      </w:r>
    </w:p>
    <w:p w14:paraId="623206C0" w14:textId="77777777" w:rsidR="004C14F6" w:rsidRDefault="0084377C" w:rsidP="00B43F0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※個人事業者の場合は受領印のある「個人事業の開業届出書」の写しの提出をお願いし</w:t>
      </w:r>
      <w:r w:rsidR="00B862A3">
        <w:rPr>
          <w:rFonts w:ascii="UD デジタル 教科書体 NP-R" w:eastAsia="UD デジタル 教科書体 NP-R" w:hint="eastAsia"/>
          <w:sz w:val="24"/>
          <w:szCs w:val="28"/>
        </w:rPr>
        <w:t>ます。</w:t>
      </w:r>
    </w:p>
    <w:p w14:paraId="3439D0E3" w14:textId="77777777" w:rsidR="004C14F6" w:rsidRDefault="004C14F6" w:rsidP="00B43F0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290F65D7" w14:textId="77777777" w:rsidR="004C14F6" w:rsidRDefault="004C14F6" w:rsidP="004C14F6">
      <w:pPr>
        <w:widowControl/>
        <w:ind w:left="840" w:hangingChars="300" w:hanging="84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着工前・</w:t>
      </w:r>
      <w:r w:rsidR="005C61AE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工事</w:t>
      </w:r>
      <w:r w:rsidR="004B549A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中・</w:t>
      </w:r>
      <w:r w:rsidR="005C61AE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完成</w:t>
      </w: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写真について　　　　　　　　　　　　　　　　　　　　 </w:t>
      </w:r>
    </w:p>
    <w:p w14:paraId="4EC2A69F" w14:textId="77777777" w:rsidR="0049432C" w:rsidRDefault="007E68D5" w:rsidP="0049432C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440B26" w:rsidRPr="00390F74">
        <w:rPr>
          <w:rFonts w:ascii="UD デジタル 教科書体 NP-R" w:eastAsia="UD デジタル 教科書体 NP-R" w:hint="eastAsia"/>
          <w:b/>
          <w:sz w:val="24"/>
          <w:szCs w:val="24"/>
        </w:rPr>
        <w:t>施工箇所</w:t>
      </w:r>
      <w:r w:rsidR="00390F74" w:rsidRPr="00390F74">
        <w:rPr>
          <w:rFonts w:ascii="UD デジタル 教科書体 NP-R" w:eastAsia="UD デジタル 教科書体 NP-R" w:hint="eastAsia"/>
          <w:b/>
          <w:sz w:val="24"/>
          <w:szCs w:val="24"/>
        </w:rPr>
        <w:t>すべての写真を撮影し、添付してください。</w:t>
      </w:r>
    </w:p>
    <w:p w14:paraId="1C7F0079" w14:textId="77777777" w:rsidR="007E536C" w:rsidRPr="0049432C" w:rsidRDefault="007E536C" w:rsidP="0049432C">
      <w:pPr>
        <w:pStyle w:val="a3"/>
        <w:widowControl/>
        <w:snapToGrid w:val="0"/>
        <w:ind w:leftChars="0"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 w:rsidRPr="0049432C">
        <w:rPr>
          <w:rFonts w:ascii="UD デジタル 教科書体 NP-R" w:eastAsia="UD デジタル 教科書体 NP-R" w:hint="eastAsia"/>
          <w:b/>
          <w:color w:val="FF0000"/>
          <w:sz w:val="30"/>
          <w:szCs w:val="30"/>
          <w:u w:val="thick"/>
        </w:rPr>
        <w:t>申請写真は全て施工業者が撮影してください。</w:t>
      </w:r>
    </w:p>
    <w:p w14:paraId="2F0FADAF" w14:textId="77777777" w:rsidR="00390F74" w:rsidRPr="0049432C" w:rsidRDefault="0049432C" w:rsidP="0049432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b/>
          <w:sz w:val="30"/>
          <w:szCs w:val="30"/>
          <w:u w:val="thick"/>
        </w:rPr>
      </w:pPr>
      <w:r>
        <w:rPr>
          <w:rFonts w:ascii="UD デジタル 教科書体 NP-R" w:eastAsia="UD デジタル 教科書体 NP-R"/>
          <w:b/>
          <w:sz w:val="24"/>
          <w:szCs w:val="24"/>
        </w:rPr>
        <w:t xml:space="preserve">  </w:t>
      </w: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Pr="0049432C">
        <w:rPr>
          <w:rFonts w:ascii="UD デジタル 教科書体 NP-R" w:eastAsia="UD デジタル 教科書体 NP-R" w:hint="eastAsia"/>
          <w:b/>
          <w:color w:val="FF0000"/>
          <w:sz w:val="30"/>
          <w:szCs w:val="30"/>
          <w:u w:val="thick"/>
        </w:rPr>
        <w:t>着工前と着工後は、同じ角度から撮影してください。</w:t>
      </w:r>
    </w:p>
    <w:p w14:paraId="0786D2CB" w14:textId="77777777" w:rsidR="0049432C" w:rsidRPr="0049432C" w:rsidRDefault="0049432C" w:rsidP="0049432C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5A515C68" w14:textId="77777777" w:rsidR="00390F74" w:rsidRDefault="007E68D5" w:rsidP="00276045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390F74" w:rsidRPr="00276045">
        <w:rPr>
          <w:rFonts w:ascii="UD デジタル 教科書体 NP-R" w:eastAsia="UD デジタル 教科書体 NP-R" w:hint="eastAsia"/>
          <w:b/>
          <w:sz w:val="24"/>
          <w:szCs w:val="24"/>
        </w:rPr>
        <w:t>リフォームする部屋全体が写った写真を添付してください。</w:t>
      </w:r>
    </w:p>
    <w:p w14:paraId="7E52F77D" w14:textId="77777777" w:rsidR="00824513" w:rsidRDefault="00824513" w:rsidP="00824513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4FED8453" w14:textId="77777777" w:rsidR="00824513" w:rsidRDefault="00824513" w:rsidP="00824513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A55948">
        <w:rPr>
          <w:rFonts w:ascii="UD デジタル 教科書体 NP-R" w:eastAsia="UD デジタル 教科書体 NP-R" w:hint="eastAsia"/>
          <w:b/>
          <w:sz w:val="24"/>
          <w:szCs w:val="24"/>
        </w:rPr>
        <w:t>工事施工箇所</w:t>
      </w:r>
      <w:r>
        <w:rPr>
          <w:rFonts w:ascii="UD デジタル 教科書体 NP-R" w:eastAsia="UD デジタル 教科書体 NP-R" w:hint="eastAsia"/>
          <w:b/>
          <w:sz w:val="24"/>
          <w:szCs w:val="24"/>
        </w:rPr>
        <w:t>写真の余白部分や写真の中などに、説明文や文言を入れてください。</w:t>
      </w:r>
    </w:p>
    <w:p w14:paraId="65FA3F30" w14:textId="77777777" w:rsidR="00824513" w:rsidRDefault="00824513" w:rsidP="00824513">
      <w:pPr>
        <w:widowControl/>
        <w:snapToGrid w:val="0"/>
        <w:ind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>(リフォーム概要書にあるどの工事なのかを転記してください。</w:t>
      </w:r>
      <w:r>
        <w:rPr>
          <w:rFonts w:ascii="UD デジタル 教科書体 NP-R" w:eastAsia="UD デジタル 教科書体 NP-R"/>
          <w:b/>
          <w:sz w:val="24"/>
          <w:szCs w:val="24"/>
        </w:rPr>
        <w:t>)</w:t>
      </w:r>
    </w:p>
    <w:p w14:paraId="4C5708E0" w14:textId="77777777" w:rsidR="0074234A" w:rsidRPr="00824513" w:rsidRDefault="0074234A" w:rsidP="00824513">
      <w:pPr>
        <w:widowControl/>
        <w:snapToGrid w:val="0"/>
        <w:ind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41FC5D8E" w14:textId="77777777" w:rsidR="00390F74" w:rsidRPr="00E6591D" w:rsidRDefault="0074234A" w:rsidP="00E6591D">
      <w:pPr>
        <w:pStyle w:val="a3"/>
        <w:widowControl/>
        <w:numPr>
          <w:ilvl w:val="0"/>
          <w:numId w:val="1"/>
        </w:numPr>
        <w:snapToGrid w:val="0"/>
        <w:ind w:leftChars="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  <w:r>
        <w:rPr>
          <w:rFonts w:ascii="UD デジタル 教科書体 NP-R" w:eastAsia="UD デジタル 教科書体 NP-R" w:hint="eastAsia"/>
          <w:b/>
          <w:sz w:val="24"/>
          <w:szCs w:val="24"/>
        </w:rPr>
        <w:t xml:space="preserve"> </w:t>
      </w:r>
      <w:r w:rsidR="004B549A">
        <w:rPr>
          <w:rFonts w:ascii="UD デジタル 教科書体 NP-R" w:eastAsia="UD デジタル 教科書体 NP-R" w:hint="eastAsia"/>
          <w:b/>
          <w:sz w:val="24"/>
          <w:szCs w:val="24"/>
        </w:rPr>
        <w:t>前後の写真だけでは、変化が分かりにくい工事も多いので、</w:t>
      </w:r>
      <w:r w:rsidR="004B549A" w:rsidRPr="00E6591D">
        <w:rPr>
          <w:rFonts w:ascii="UD デジタル 教科書体 NP-R" w:eastAsia="UD デジタル 教科書体 NP-R" w:hint="eastAsia"/>
          <w:b/>
          <w:sz w:val="24"/>
          <w:szCs w:val="24"/>
        </w:rPr>
        <w:t>必ず工事中の写真も撮影</w:t>
      </w:r>
      <w:r w:rsidRPr="00E6591D">
        <w:rPr>
          <w:rFonts w:ascii="UD デジタル 教科書体 NP-R" w:eastAsia="UD デジタル 教科書体 NP-R" w:hint="eastAsia"/>
          <w:b/>
          <w:sz w:val="24"/>
          <w:szCs w:val="24"/>
        </w:rPr>
        <w:t>してください。</w:t>
      </w:r>
    </w:p>
    <w:p w14:paraId="099DE4CF" w14:textId="77777777" w:rsidR="0074234A" w:rsidRPr="004B549A" w:rsidRDefault="0074234A" w:rsidP="0074234A">
      <w:pPr>
        <w:pStyle w:val="a3"/>
        <w:widowControl/>
        <w:snapToGrid w:val="0"/>
        <w:ind w:leftChars="0" w:left="360" w:rightChars="-216" w:right="-454"/>
        <w:jc w:val="left"/>
        <w:rPr>
          <w:rFonts w:ascii="UD デジタル 教科書体 NP-R" w:eastAsia="UD デジタル 教科書体 NP-R"/>
          <w:b/>
          <w:sz w:val="24"/>
          <w:szCs w:val="24"/>
        </w:rPr>
      </w:pPr>
    </w:p>
    <w:p w14:paraId="095F92F9" w14:textId="77777777" w:rsidR="00276045" w:rsidRPr="00276045" w:rsidRDefault="00276045" w:rsidP="00390F74">
      <w:pPr>
        <w:widowControl/>
        <w:snapToGrid w:val="0"/>
        <w:ind w:rightChars="-216" w:right="-454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32960FA8" w14:textId="77777777" w:rsidR="00390F74" w:rsidRDefault="00390F74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1E37886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E937403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09D66DEF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0244314F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0D24621E" w14:textId="77777777" w:rsidR="00E6591D" w:rsidRDefault="00E6591D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7D4D824" w14:textId="77777777" w:rsidR="00276045" w:rsidRDefault="00276045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4B74B33C" w14:textId="77777777" w:rsidR="0052405A" w:rsidRDefault="0052405A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570CF15E" w14:textId="77777777" w:rsidR="0049432C" w:rsidRDefault="0049432C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2694848F" w14:textId="77777777" w:rsidR="0049432C" w:rsidRDefault="0049432C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2AAE1A86" w14:textId="77777777" w:rsidR="0052405A" w:rsidRDefault="0052405A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5E97423A" w14:textId="77777777" w:rsidR="00E231E7" w:rsidRDefault="00E231E7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</w:p>
    <w:p w14:paraId="743C3F79" w14:textId="77777777" w:rsidR="004823CE" w:rsidRPr="0080268B" w:rsidRDefault="00743196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8"/>
          <w:szCs w:val="28"/>
          <w:u w:val="single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申請の手順</w:t>
      </w:r>
      <w:r w:rsidR="00116252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</w:t>
      </w:r>
      <w:r w:rsidR="00B02ED9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</w:t>
      </w:r>
      <w:r w:rsidR="00B02ED9" w:rsidRPr="00B02ED9">
        <w:rPr>
          <w:rFonts w:ascii="UD デジタル 教科書体 NP-R" w:eastAsia="UD デジタル 教科書体 NP-R" w:hint="eastAsia"/>
          <w:b/>
          <w:color w:val="D9D9D9" w:themeColor="background1" w:themeShade="D9"/>
          <w:sz w:val="28"/>
          <w:szCs w:val="28"/>
          <w:bdr w:val="single" w:sz="4" w:space="0" w:color="auto"/>
          <w:shd w:val="pct15" w:color="auto" w:fill="FFFFFF"/>
        </w:rPr>
        <w:t>・</w:t>
      </w:r>
    </w:p>
    <w:p w14:paraId="465BF905" w14:textId="77777777" w:rsidR="007F73AB" w:rsidRDefault="007F73AB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b/>
          <w:sz w:val="24"/>
          <w:szCs w:val="24"/>
          <w:bdr w:val="single" w:sz="4" w:space="0" w:color="auto"/>
        </w:rPr>
      </w:pPr>
    </w:p>
    <w:p w14:paraId="516D1C97" w14:textId="77777777" w:rsidR="00705F83" w:rsidRPr="005D16C5" w:rsidRDefault="00C26950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color w:val="000000" w:themeColor="text1"/>
          <w:sz w:val="24"/>
          <w:szCs w:val="24"/>
          <w:u w:val="single"/>
        </w:rPr>
      </w:pPr>
      <w:r w:rsidRPr="0080268B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１．交付</w:t>
      </w:r>
      <w:r w:rsidR="004823CE" w:rsidRPr="0080268B">
        <w:rPr>
          <w:rFonts w:ascii="UD デジタル 教科書体 NP-R" w:eastAsia="UD デジタル 教科書体 NP-R" w:hint="eastAsia"/>
          <w:b/>
          <w:sz w:val="24"/>
          <w:szCs w:val="24"/>
          <w:bdr w:val="single" w:sz="4" w:space="0" w:color="auto"/>
        </w:rPr>
        <w:t>申請</w:t>
      </w:r>
      <w:r w:rsidR="004823CE" w:rsidRPr="00DC31FE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="00657F7A" w:rsidRPr="007F73AB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工事前</w:t>
      </w:r>
      <w:r w:rsidR="00384158" w:rsidRPr="007F73AB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に</w:t>
      </w:r>
      <w:r w:rsid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、次の</w:t>
      </w:r>
      <w:r w:rsidR="004823CE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書類を提</w:t>
      </w:r>
      <w:r w:rsidR="00842CEC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出</w:t>
      </w:r>
      <w:r w:rsidR="004823CE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してください。</w:t>
      </w:r>
    </w:p>
    <w:p w14:paraId="61EEBCA6" w14:textId="77777777" w:rsidR="00491538" w:rsidRPr="005D16C5" w:rsidRDefault="005D16C5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C7ECB" wp14:editId="17D917F3">
                <wp:simplePos x="0" y="0"/>
                <wp:positionH relativeFrom="column">
                  <wp:posOffset>306705</wp:posOffset>
                </wp:positionH>
                <wp:positionV relativeFrom="paragraph">
                  <wp:posOffset>10795</wp:posOffset>
                </wp:positionV>
                <wp:extent cx="295275" cy="1781175"/>
                <wp:effectExtent l="0" t="0" r="9525" b="95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811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CC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4.15pt;margin-top:.85pt;width:23.25pt;height:1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" adj="19810" fillcolor="#7f7f7f [1612]" stroked="f" strokeweight="1pt"/>
            </w:pict>
          </mc:Fallback>
        </mc:AlternateContent>
      </w:r>
      <w:r w:rsidR="00DB1FB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①</w:t>
      </w:r>
      <w:r w:rsidR="00C26950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交付</w:t>
      </w:r>
      <w:r w:rsidR="004915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申請書（様式第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1</w:t>
      </w:r>
      <w:r w:rsidR="00842CEC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号）</w:t>
      </w:r>
    </w:p>
    <w:p w14:paraId="1EC80672" w14:textId="77777777" w:rsidR="00491538" w:rsidRDefault="00842CEC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②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住宅概要書（添付様式1</w:t>
      </w:r>
      <w:r w:rsidR="004915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）</w:t>
      </w:r>
    </w:p>
    <w:p w14:paraId="7AAC0A98" w14:textId="77777777" w:rsidR="00440B26" w:rsidRPr="00E6591D" w:rsidRDefault="00FF54D7" w:rsidP="00E6591D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　　　　　　 ③</w:t>
      </w:r>
      <w:r w:rsidR="006C2E79" w:rsidRPr="006C2E79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リフォーム工事内容が分かる図面</w:t>
      </w:r>
    </w:p>
    <w:p w14:paraId="351F587D" w14:textId="77777777" w:rsidR="007F73AB" w:rsidRDefault="00440B26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④</w:t>
      </w:r>
      <w:r w:rsidR="006B7AE0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工事施工箇所現況写真</w:t>
      </w:r>
      <w:r w:rsidR="006C2E79" w:rsidRPr="006C2E79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（施工予定箇所全て）</w:t>
      </w:r>
    </w:p>
    <w:p w14:paraId="0E928336" w14:textId="77777777" w:rsidR="00743196" w:rsidRDefault="00440B26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⑤</w:t>
      </w:r>
      <w:r w:rsidR="007F73AB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各工事内容と金額が分かる見積書の写し</w:t>
      </w:r>
    </w:p>
    <w:p w14:paraId="25C07341" w14:textId="77777777" w:rsidR="00F3720C" w:rsidRDefault="00F3720C" w:rsidP="00F3720C">
      <w:pPr>
        <w:tabs>
          <w:tab w:val="left" w:pos="3675"/>
        </w:tabs>
        <w:snapToGrid w:val="0"/>
        <w:ind w:leftChars="974" w:left="2045" w:firstLineChars="100" w:firstLine="24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u w:val="wave"/>
        </w:rPr>
        <w:t>一式表記のものは不可</w:t>
      </w:r>
    </w:p>
    <w:p w14:paraId="631246C6" w14:textId="38FC44BE" w:rsidR="00F3720C" w:rsidRPr="00F3720C" w:rsidRDefault="00F3720C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u w:val="wave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</w:t>
      </w:r>
      <w:r w:rsidRPr="00E33793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  <w:u w:val="wave"/>
        </w:rPr>
        <w:t>積算は対象・対象外工事に分ける</w:t>
      </w:r>
      <w:r w:rsidR="005573C4">
        <w:rPr>
          <w:rFonts w:ascii="UD デジタル 教科書体 NP-R" w:eastAsia="UD デジタル 教科書体 NP-R" w:hAnsiTheme="minorEastAsia" w:hint="eastAsia"/>
          <w:color w:val="FF0000"/>
          <w:sz w:val="24"/>
          <w:szCs w:val="24"/>
          <w:u w:val="wave"/>
        </w:rPr>
        <w:t>こと</w:t>
      </w:r>
    </w:p>
    <w:p w14:paraId="4F3202AE" w14:textId="77777777" w:rsidR="0084377C" w:rsidRDefault="00440B26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⑥</w:t>
      </w:r>
      <w:r w:rsidR="0084377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備前市の</w:t>
      </w:r>
      <w:r w:rsidR="00743196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他の補助制度の交付決定通知書等　</w:t>
      </w:r>
    </w:p>
    <w:p w14:paraId="4C9DA481" w14:textId="77777777" w:rsidR="00743196" w:rsidRPr="005D16C5" w:rsidRDefault="00743196" w:rsidP="00743196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※他の補助制度を利用する場合</w:t>
      </w:r>
    </w:p>
    <w:p w14:paraId="56BCB3CA" w14:textId="77777777" w:rsidR="001571E3" w:rsidRPr="00DC31FE" w:rsidRDefault="001571E3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204A3ECD" w14:textId="77777777" w:rsidR="001571E3" w:rsidRPr="005D16C5" w:rsidRDefault="0049153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/>
          <w:color w:val="000000" w:themeColor="text1"/>
          <w:sz w:val="24"/>
          <w:szCs w:val="24"/>
          <w:u w:val="single"/>
        </w:rPr>
      </w:pPr>
      <w:r w:rsidRPr="0080268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２．交付決定</w:t>
      </w:r>
      <w:r w:rsidR="001571E3"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="005D16C5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申請書を</w:t>
      </w:r>
      <w:r w:rsidR="001571E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審査</w:t>
      </w:r>
      <w:r w:rsidR="005D16C5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し</w:t>
      </w:r>
      <w:r w:rsidR="009F1CFA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、</w:t>
      </w:r>
      <w:r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交付を決定しま</w:t>
      </w:r>
      <w:r w:rsidR="001571E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shd w:val="pct15" w:color="auto" w:fill="FFFFFF"/>
        </w:rPr>
        <w:t>す。</w:t>
      </w:r>
    </w:p>
    <w:p w14:paraId="5B57FFF5" w14:textId="77777777" w:rsidR="001571E3" w:rsidRPr="005D16C5" w:rsidRDefault="004E1E65" w:rsidP="00DC31FE">
      <w:pPr>
        <w:tabs>
          <w:tab w:val="left" w:pos="3675"/>
        </w:tabs>
        <w:snapToGrid w:val="0"/>
        <w:ind w:leftChars="974" w:left="204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895D2" wp14:editId="7318A39B">
                <wp:simplePos x="0" y="0"/>
                <wp:positionH relativeFrom="column">
                  <wp:posOffset>314325</wp:posOffset>
                </wp:positionH>
                <wp:positionV relativeFrom="paragraph">
                  <wp:posOffset>9525</wp:posOffset>
                </wp:positionV>
                <wp:extent cx="295275" cy="400050"/>
                <wp:effectExtent l="0" t="0" r="9525" b="0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0E01" id="下矢印 6" o:spid="_x0000_s1026" type="#_x0000_t67" style="position:absolute;left:0;text-align:left;margin-left:24.75pt;margin-top:.75pt;width:23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" adj="13629" fillcolor="#7f7f7f [1612]" stroked="f" strokeweight="1pt"/>
            </w:pict>
          </mc:Fallback>
        </mc:AlternateContent>
      </w:r>
      <w:r w:rsidR="001571E3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○</w:t>
      </w:r>
      <w:r w:rsidR="004915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交付決定通知書</w:t>
      </w:r>
      <w:r w:rsidR="001571E3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(様式第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2</w:t>
      </w:r>
      <w:r w:rsidR="001571E3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号)</w:t>
      </w:r>
      <w:r w:rsidR="006C5738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…</w: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市から申請者あてに通知</w:t>
      </w:r>
    </w:p>
    <w:p w14:paraId="5A0350C4" w14:textId="77777777" w:rsidR="00161457" w:rsidRPr="005D16C5" w:rsidRDefault="00161457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4C3E4538" w14:textId="77777777" w:rsidR="00491538" w:rsidRDefault="0049153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80268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３．着　　工</w:t>
      </w:r>
      <w:r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Pr="007F73A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交付決定</w:t>
      </w:r>
      <w:r w:rsidR="005D16C5" w:rsidRPr="007F73A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通知書の発行後に</w:t>
      </w:r>
      <w:r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double"/>
          <w:shd w:val="pct15" w:color="auto" w:fill="FFFFFF"/>
        </w:rPr>
        <w:t>着工してください</w:t>
      </w:r>
      <w:r w:rsidR="00152903"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double"/>
          <w:shd w:val="pct15" w:color="auto" w:fill="FFFFFF"/>
        </w:rPr>
        <w:t>。</w:t>
      </w:r>
      <w:r w:rsidR="005D16C5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</w:t>
      </w:r>
      <w:r w:rsidR="005D16C5" w:rsidRPr="00E231E7">
        <w:rPr>
          <w:rFonts w:ascii="UD デジタル 教科書体 NP-R" w:eastAsia="UD デジタル 教科書体 NP-R" w:hAnsiTheme="minorEastAsia" w:hint="eastAsia"/>
          <w:b/>
          <w:bCs/>
          <w:color w:val="FF0000"/>
          <w:sz w:val="24"/>
          <w:szCs w:val="24"/>
        </w:rPr>
        <w:t>※事前着工は不可</w:t>
      </w:r>
    </w:p>
    <w:p w14:paraId="0BF26344" w14:textId="61926A4B" w:rsidR="00824513" w:rsidRPr="00824513" w:rsidRDefault="005573C4" w:rsidP="00824513">
      <w:pPr>
        <w:tabs>
          <w:tab w:val="left" w:pos="3675"/>
        </w:tabs>
        <w:snapToGrid w:val="0"/>
        <w:ind w:left="2160" w:hangingChars="900" w:hanging="2160"/>
        <w:jc w:val="left"/>
        <w:rPr>
          <w:rFonts w:ascii="UD デジタル 教科書体 NP-R" w:eastAsia="UD デジタル 教科書体 NP-R" w:hAnsiTheme="minorEastAsia"/>
          <w:b/>
          <w:color w:val="000000" w:themeColor="text1"/>
          <w:sz w:val="24"/>
          <w:szCs w:val="24"/>
          <w:u w:val="single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495724" wp14:editId="42C0CA2E">
                <wp:simplePos x="0" y="0"/>
                <wp:positionH relativeFrom="column">
                  <wp:posOffset>316230</wp:posOffset>
                </wp:positionH>
                <wp:positionV relativeFrom="paragraph">
                  <wp:posOffset>26670</wp:posOffset>
                </wp:positionV>
                <wp:extent cx="295275" cy="850900"/>
                <wp:effectExtent l="0" t="0" r="9525" b="635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509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34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5" o:spid="_x0000_s1026" type="#_x0000_t67" style="position:absolute;margin-left:24.9pt;margin-top:2.1pt;width:23.25pt;height:6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" adj="17852" fillcolor="#7f7f7f [1612]" stroked="f" strokeweight="1pt"/>
            </w:pict>
          </mc:Fallback>
        </mc:AlternateContent>
      </w:r>
      <w:r w:rsidR="00824513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　　　　　　 </w:t>
      </w:r>
      <w:r w:rsidR="00824513" w:rsidRPr="005229BF">
        <w:rPr>
          <w:rFonts w:ascii="UD デジタル 教科書体 NP-R" w:eastAsia="UD デジタル 教科書体 NP-R" w:hAnsiTheme="minorEastAsia"/>
          <w:sz w:val="24"/>
          <w:szCs w:val="24"/>
        </w:rPr>
        <w:t xml:space="preserve"> </w:t>
      </w:r>
      <w:r w:rsidR="00824513" w:rsidRPr="005229BF">
        <w:rPr>
          <w:rFonts w:ascii="UD デジタル 教科書体 NP-R" w:eastAsia="UD デジタル 教科書体 NP-R" w:hAnsiTheme="minorEastAsia" w:hint="eastAsia"/>
          <w:b/>
          <w:sz w:val="24"/>
          <w:szCs w:val="24"/>
          <w:u w:val="single"/>
        </w:rPr>
        <w:t>補助金の交付決定には一定の期間を要します。予めご了承願います。</w:t>
      </w:r>
    </w:p>
    <w:p w14:paraId="6CD6ED16" w14:textId="01A2E75C" w:rsidR="00491538" w:rsidRDefault="00592411" w:rsidP="00824513">
      <w:pPr>
        <w:tabs>
          <w:tab w:val="left" w:pos="3675"/>
        </w:tabs>
        <w:snapToGrid w:val="0"/>
        <w:ind w:leftChars="1050" w:left="2205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E16099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工事内容に変更がある場合は、変更申請が必要ですので、変更内容が決まった時点でご連絡ください。</w:t>
      </w:r>
    </w:p>
    <w:p w14:paraId="0C52467A" w14:textId="77777777" w:rsidR="00592411" w:rsidRPr="00DC31FE" w:rsidRDefault="00592411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4B6675EF" w14:textId="1D156B5B" w:rsidR="00491538" w:rsidRDefault="00491538" w:rsidP="00152903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u w:val="double"/>
          <w:shd w:val="pct15" w:color="auto" w:fill="FFFFFF"/>
        </w:rPr>
      </w:pP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４．完　　工</w:t>
      </w:r>
      <w:r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="00957C13" w:rsidRPr="007E6AF8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令和</w:t>
      </w:r>
      <w:r w:rsidR="00E231E7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8</w:t>
      </w:r>
      <w:r w:rsidR="00957C13" w:rsidRPr="007E6AF8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年11月</w:t>
      </w:r>
      <w:r w:rsidR="00E231E7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6</w:t>
      </w:r>
      <w:r w:rsidR="00957C13" w:rsidRPr="007E6AF8">
        <w:rPr>
          <w:rFonts w:ascii="UD デジタル 教科書体 NP-R" w:eastAsia="UD デジタル 教科書体 NP-R" w:hAnsiTheme="minorEastAsia" w:hint="eastAsia"/>
          <w:sz w:val="24"/>
          <w:szCs w:val="24"/>
          <w:shd w:val="pct15" w:color="auto" w:fill="FFFFFF"/>
        </w:rPr>
        <w:t>日までに完工してくだい。</w:t>
      </w:r>
    </w:p>
    <w:p w14:paraId="34C733D5" w14:textId="77777777" w:rsidR="00440B26" w:rsidRPr="005D16C5" w:rsidRDefault="00440B26" w:rsidP="00152903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3AAA16" wp14:editId="2F9BEDD4">
                <wp:simplePos x="0" y="0"/>
                <wp:positionH relativeFrom="column">
                  <wp:posOffset>306705</wp:posOffset>
                </wp:positionH>
                <wp:positionV relativeFrom="paragraph">
                  <wp:posOffset>12065</wp:posOffset>
                </wp:positionV>
                <wp:extent cx="295275" cy="447675"/>
                <wp:effectExtent l="0" t="0" r="9525" b="95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DE667" id="下矢印 2" o:spid="_x0000_s1026" type="#_x0000_t67" style="position:absolute;left:0;text-align:left;margin-left:24.15pt;margin-top:.95pt;width:23.25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" adj="14477" fillcolor="#7f7f7f [1612]" stroked="f" strokeweight="1pt"/>
            </w:pict>
          </mc:Fallback>
        </mc:AlternateContent>
      </w:r>
    </w:p>
    <w:p w14:paraId="591C3C55" w14:textId="77777777" w:rsidR="00491538" w:rsidRPr="00DC31FE" w:rsidRDefault="0049153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2B436D6F" w14:textId="77777777" w:rsidR="004F376A" w:rsidRPr="005D16C5" w:rsidRDefault="00491538" w:rsidP="00DC31FE">
      <w:pPr>
        <w:tabs>
          <w:tab w:val="left" w:pos="3675"/>
        </w:tabs>
        <w:snapToGrid w:val="0"/>
        <w:ind w:left="2160" w:hangingChars="900" w:hanging="2160"/>
        <w:jc w:val="left"/>
        <w:rPr>
          <w:rFonts w:ascii="UD デジタル 教科書体 NP-R" w:eastAsia="UD デジタル 教科書体 NP-R"/>
          <w:color w:val="000000" w:themeColor="text1"/>
          <w:sz w:val="24"/>
          <w:szCs w:val="24"/>
          <w:u w:val="single"/>
        </w:rPr>
      </w:pP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５</w:t>
      </w:r>
      <w:r w:rsidR="001548AC"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．実績報告</w:t>
      </w:r>
      <w:r w:rsidR="00161457"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="0015290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工事代金を支払い後</w:t>
      </w:r>
      <w:r w:rsidR="001548AC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、</w:t>
      </w:r>
      <w:r w:rsidR="00152903" w:rsidRPr="007F73AB">
        <w:rPr>
          <w:rFonts w:ascii="UD デジタル 教科書体 NP-R" w:eastAsia="UD デジタル 教科書体 NP-R" w:hint="eastAsia"/>
          <w:b/>
          <w:color w:val="000000" w:themeColor="text1"/>
          <w:sz w:val="24"/>
          <w:szCs w:val="24"/>
          <w:u w:val="double"/>
          <w:shd w:val="pct15" w:color="auto" w:fill="FFFFFF"/>
        </w:rPr>
        <w:t>30日以内</w:t>
      </w:r>
      <w:r w:rsidR="0015290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に</w:t>
      </w:r>
      <w:r w:rsid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次の</w:t>
      </w:r>
      <w:r w:rsidR="00152903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書類を提出してください</w:t>
      </w:r>
      <w:r w:rsidR="001548AC" w:rsidRPr="007F73AB">
        <w:rPr>
          <w:rFonts w:ascii="UD デジタル 教科書体 NP-R" w:eastAsia="UD デジタル 教科書体 NP-R" w:hint="eastAsia"/>
          <w:color w:val="000000" w:themeColor="text1"/>
          <w:sz w:val="24"/>
          <w:szCs w:val="24"/>
          <w:u w:val="double"/>
          <w:shd w:val="pct15" w:color="auto" w:fill="FFFFFF"/>
        </w:rPr>
        <w:t>。</w:t>
      </w:r>
    </w:p>
    <w:p w14:paraId="54CA0C05" w14:textId="77777777" w:rsidR="0089619B" w:rsidRDefault="00152903" w:rsidP="007945A5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FE362C">
        <w:rPr>
          <w:rFonts w:ascii="UD デジタル 教科書体 NP-R" w:eastAsia="UD デジタル 教科書体 NP-R" w:hint="eastAsia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F9DB5" wp14:editId="6851EB5D">
                <wp:simplePos x="0" y="0"/>
                <wp:positionH relativeFrom="margin">
                  <wp:posOffset>313055</wp:posOffset>
                </wp:positionH>
                <wp:positionV relativeFrom="paragraph">
                  <wp:posOffset>21591</wp:posOffset>
                </wp:positionV>
                <wp:extent cx="295275" cy="1130300"/>
                <wp:effectExtent l="0" t="0" r="9525" b="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303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F9A6" id="下矢印 7" o:spid="_x0000_s1026" type="#_x0000_t67" style="position:absolute;left:0;text-align:left;margin-left:24.65pt;margin-top:1.7pt;width:23.25pt;height:8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" adj="18779" fillcolor="#7f7f7f [1612]" stroked="f" strokeweight="1pt">
                <w10:wrap anchorx="margin"/>
              </v:shape>
            </w:pict>
          </mc:Fallback>
        </mc:AlternateConten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①</w:t>
      </w:r>
      <w:r w:rsidR="001548AC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実績報告書</w: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(様式第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5</w:t>
      </w:r>
      <w:r w:rsidR="00161457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号)</w:t>
      </w:r>
    </w:p>
    <w:p w14:paraId="663C0DB5" w14:textId="77777777" w:rsidR="004B549A" w:rsidRPr="005D16C5" w:rsidRDefault="004B549A" w:rsidP="007945A5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②工事中写真（交付決定時と同じ角度で違いが分かる様に撮る）</w:t>
      </w:r>
    </w:p>
    <w:p w14:paraId="28E6B631" w14:textId="77777777" w:rsidR="006B7AE0" w:rsidRPr="005D16C5" w:rsidRDefault="006264B6" w:rsidP="00DC31FE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③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工事完了写真</w:t>
      </w:r>
      <w:r w:rsidR="00FF7EB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（交付決定時と同じ角度で違いが分かる様に撮る）</w:t>
      </w:r>
    </w:p>
    <w:p w14:paraId="35E83CAF" w14:textId="77777777" w:rsidR="00B357DB" w:rsidRPr="005D16C5" w:rsidRDefault="006264B6" w:rsidP="00DC31FE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④</w:t>
      </w:r>
      <w:r w:rsidR="00152903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請求明細書の写し　※見積書どおりの工事の場合省略可</w:t>
      </w:r>
    </w:p>
    <w:p w14:paraId="296CD8F9" w14:textId="77777777" w:rsidR="007C25F9" w:rsidRPr="005D16C5" w:rsidRDefault="006264B6" w:rsidP="00DC31FE">
      <w:pPr>
        <w:tabs>
          <w:tab w:val="left" w:pos="3675"/>
        </w:tabs>
        <w:snapToGrid w:val="0"/>
        <w:ind w:leftChars="100" w:left="210"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⑤</w:t>
      </w:r>
      <w:r w:rsidR="00152903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領収書等の写し（工事代金を支払った事実が分かる書類）</w:t>
      </w:r>
    </w:p>
    <w:p w14:paraId="4FCC824D" w14:textId="77777777" w:rsidR="00EC5C07" w:rsidRPr="00DC31FE" w:rsidRDefault="00EC5C07" w:rsidP="00DC31FE">
      <w:pPr>
        <w:tabs>
          <w:tab w:val="left" w:pos="3675"/>
        </w:tabs>
        <w:snapToGrid w:val="0"/>
        <w:ind w:firstLineChars="800" w:firstLine="1920"/>
        <w:jc w:val="left"/>
        <w:rPr>
          <w:rFonts w:ascii="UD デジタル 教科書体 NP-R" w:eastAsia="UD デジタル 教科書体 NP-R" w:hAnsiTheme="minorEastAsia"/>
          <w:b/>
          <w:color w:val="000000" w:themeColor="text1"/>
          <w:sz w:val="24"/>
          <w:szCs w:val="24"/>
        </w:rPr>
      </w:pPr>
    </w:p>
    <w:p w14:paraId="73AFA680" w14:textId="77777777" w:rsidR="00B357DB" w:rsidRPr="005D16C5" w:rsidRDefault="001548AC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６</w:t>
      </w:r>
      <w:r w:rsidR="00E146AD"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．</w:t>
      </w:r>
      <w:r w:rsidRPr="00FE362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確定通知</w:t>
      </w:r>
      <w:r w:rsidR="00E146AD" w:rsidRPr="00DC31F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 xml:space="preserve">　　</w:t>
      </w:r>
      <w:r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実績報告</w:t>
      </w:r>
      <w:r w:rsidR="009F1CFA"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書</w:t>
      </w:r>
      <w:r w:rsidR="00152903"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を審査し、助成</w:t>
      </w:r>
      <w:r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額を確定します</w:t>
      </w:r>
      <w:r w:rsidR="00E146AD" w:rsidRP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shd w:val="pct15" w:color="auto" w:fill="FFFFFF"/>
        </w:rPr>
        <w:t>。</w:t>
      </w:r>
    </w:p>
    <w:p w14:paraId="3493773C" w14:textId="77777777" w:rsidR="00E146AD" w:rsidRPr="005D16C5" w:rsidRDefault="00B357DB" w:rsidP="00DC31FE">
      <w:pPr>
        <w:tabs>
          <w:tab w:val="left" w:pos="3675"/>
        </w:tabs>
        <w:snapToGrid w:val="0"/>
        <w:ind w:leftChars="1000" w:left="210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 w:rsidRPr="005D16C5">
        <w:rPr>
          <w:rFonts w:ascii="UD デジタル 教科書体 NP-R" w:eastAsia="UD デジタル 教科書体 NP-R" w:hint="eastAsia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BF3AFC" wp14:editId="2846941D">
                <wp:simplePos x="0" y="0"/>
                <wp:positionH relativeFrom="margin">
                  <wp:posOffset>314325</wp:posOffset>
                </wp:positionH>
                <wp:positionV relativeFrom="paragraph">
                  <wp:posOffset>9525</wp:posOffset>
                </wp:positionV>
                <wp:extent cx="295275" cy="447675"/>
                <wp:effectExtent l="0" t="0" r="9525" b="9525"/>
                <wp:wrapNone/>
                <wp:docPr id="21" name="下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28C8" id="下矢印 21" o:spid="_x0000_s1026" type="#_x0000_t67" style="position:absolute;left:0;text-align:left;margin-left:24.75pt;margin-top:.75pt;width:23.2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" adj="14477" fillcolor="#7f7f7f [1612]" stroked="f" strokeweight="1pt">
                <w10:wrap anchorx="margin"/>
              </v:shape>
            </w:pict>
          </mc:Fallback>
        </mc:AlternateContent>
      </w:r>
      <w:r w:rsidR="00E146AD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○</w:t>
      </w:r>
      <w:r w:rsidR="001548AC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確定通知書</w:t>
      </w:r>
      <w:r w:rsidR="00E146AD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(様式第</w:t>
      </w:r>
      <w:r w:rsidR="001C1BD1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6</w:t>
      </w:r>
      <w:r w:rsidR="00E146AD" w:rsidRPr="005D16C5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号)・・・市から申請者あてに通知</w:t>
      </w:r>
    </w:p>
    <w:p w14:paraId="185200A8" w14:textId="77777777" w:rsidR="00803978" w:rsidRPr="00A7380B" w:rsidRDefault="00803978" w:rsidP="00DC31FE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1CEFE7ED" w14:textId="77777777" w:rsidR="00B22CB7" w:rsidRDefault="00592411" w:rsidP="00592411">
      <w:pPr>
        <w:tabs>
          <w:tab w:val="left" w:pos="3675"/>
        </w:tabs>
        <w:snapToGrid w:val="0"/>
        <w:jc w:val="left"/>
        <w:rPr>
          <w:rFonts w:ascii="UD デジタル 教科書体 NP-R" w:eastAsia="UD デジタル 教科書体 NP-R" w:hAnsiTheme="minorEastAsia"/>
          <w:b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７</w:t>
      </w:r>
      <w:r w:rsidR="00513D86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．電子</w:t>
      </w:r>
      <w:r w:rsidR="002C048C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地域</w:t>
      </w:r>
      <w:r w:rsidR="00B22CB7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ポイント</w:t>
      </w:r>
      <w:r w:rsidR="00513D86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  <w:bdr w:val="single" w:sz="4" w:space="0" w:color="auto"/>
        </w:rPr>
        <w:t>の付与</w:t>
      </w:r>
      <w:r w:rsidR="00A7380B" w:rsidRPr="00A7380B">
        <w:rPr>
          <w:rFonts w:ascii="UD デジタル 教科書体 NP-R" w:eastAsia="UD デジタル 教科書体 NP-R" w:hAnsiTheme="minorEastAsia" w:hint="eastAsia"/>
          <w:b/>
          <w:color w:val="000000" w:themeColor="text1"/>
          <w:sz w:val="24"/>
          <w:szCs w:val="24"/>
        </w:rPr>
        <w:t xml:space="preserve">　</w:t>
      </w:r>
    </w:p>
    <w:p w14:paraId="3AA14019" w14:textId="478233D0" w:rsidR="00592411" w:rsidRDefault="00A65B14" w:rsidP="00B22CB7">
      <w:pPr>
        <w:tabs>
          <w:tab w:val="left" w:pos="3675"/>
        </w:tabs>
        <w:snapToGrid w:val="0"/>
        <w:ind w:firstLineChars="800" w:firstLine="192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  <w:u w:val="single"/>
          <w:shd w:val="pct15" w:color="auto" w:fill="FFFFFF"/>
        </w:rPr>
      </w:pPr>
      <w:r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令和</w:t>
      </w:r>
      <w:r w:rsidR="00E231E7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８</w:t>
      </w:r>
      <w:r w:rsidR="00633FEB"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年１２</w:t>
      </w:r>
      <w:r w:rsidR="00592411"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月</w:t>
      </w:r>
      <w:r w:rsidR="00633FEB" w:rsidRPr="007E6AF8">
        <w:rPr>
          <w:rFonts w:ascii="UD デジタル 教科書体 NP-R" w:eastAsia="UD デジタル 教科書体 NP-R" w:hAnsiTheme="minorEastAsia" w:hint="eastAsia"/>
          <w:sz w:val="24"/>
          <w:szCs w:val="24"/>
          <w:u w:val="single"/>
          <w:shd w:val="pct15" w:color="auto" w:fill="FFFFFF"/>
        </w:rPr>
        <w:t>中</w:t>
      </w:r>
      <w:r w:rsidR="001A23F6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に</w:t>
      </w:r>
      <w:r w:rsidR="00513D86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電子</w:t>
      </w:r>
      <w:r w:rsidR="002C048C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地域</w:t>
      </w:r>
      <w:r w:rsidR="00513D86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ポイント</w:t>
      </w:r>
      <w:r w:rsidR="00592411"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を</w:t>
      </w:r>
      <w:r w:rsidR="00633FE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交付</w:t>
      </w:r>
      <w:r w:rsidR="00592411" w:rsidRPr="007F73AB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  <w:u w:val="single"/>
          <w:shd w:val="pct15" w:color="auto" w:fill="FFFFFF"/>
        </w:rPr>
        <w:t>します。</w:t>
      </w:r>
    </w:p>
    <w:p w14:paraId="5724C01E" w14:textId="77777777" w:rsidR="00517FEE" w:rsidRDefault="00592411" w:rsidP="00517FEE">
      <w:pPr>
        <w:tabs>
          <w:tab w:val="left" w:pos="3675"/>
        </w:tabs>
        <w:snapToGrid w:val="0"/>
        <w:ind w:leftChars="1100" w:left="231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詳細については、</w:t>
      </w:r>
      <w:r w:rsidR="00517FEE"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対象者に</w:t>
      </w:r>
      <w:r>
        <w:rPr>
          <w:rFonts w:ascii="UD デジタル 教科書体 NP-R" w:eastAsia="UD デジタル 教科書体 NP-R" w:hAnsiTheme="minorEastAsia" w:hint="eastAsia"/>
          <w:color w:val="000000" w:themeColor="text1"/>
          <w:sz w:val="24"/>
          <w:szCs w:val="24"/>
        </w:rPr>
        <w:t>ご案内します。</w:t>
      </w:r>
    </w:p>
    <w:p w14:paraId="37EB3237" w14:textId="77777777" w:rsidR="00517FEE" w:rsidRDefault="00517FEE" w:rsidP="00517FEE">
      <w:pPr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54F2305C" w14:textId="77777777" w:rsidR="007A3D30" w:rsidRDefault="007A3D30" w:rsidP="00440B26">
      <w:pPr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6A362517" w14:textId="77777777" w:rsidR="007A3D30" w:rsidRDefault="007A3D30" w:rsidP="00440B26">
      <w:pPr>
        <w:snapToGrid w:val="0"/>
        <w:jc w:val="left"/>
        <w:rPr>
          <w:rFonts w:ascii="UD デジタル 教科書体 NP-R" w:eastAsia="UD デジタル 教科書体 NP-R" w:hAnsiTheme="minorEastAsia"/>
          <w:color w:val="000000" w:themeColor="text1"/>
          <w:sz w:val="24"/>
          <w:szCs w:val="24"/>
        </w:rPr>
      </w:pPr>
    </w:p>
    <w:p w14:paraId="3D73842B" w14:textId="77777777" w:rsidR="006B73E0" w:rsidRPr="00921284" w:rsidRDefault="00440B26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/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対象</w:t>
      </w:r>
      <w:r w:rsidR="006B73E0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工事について</w:t>
      </w:r>
      <w:r w:rsidR="00775A36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　</w:t>
      </w:r>
    </w:p>
    <w:p w14:paraId="13A23739" w14:textId="77777777" w:rsidR="006B73E0" w:rsidRPr="007E536C" w:rsidRDefault="006B73E0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536C">
        <w:rPr>
          <w:rFonts w:ascii="UD デジタル 教科書体 NP-R" w:eastAsia="UD デジタル 教科書体 NP-R" w:hAnsiTheme="minorEastAsia" w:hint="eastAsia"/>
          <w:sz w:val="24"/>
          <w:szCs w:val="24"/>
        </w:rPr>
        <w:t>用語の定義</w:t>
      </w:r>
    </w:p>
    <w:p w14:paraId="4DDAFE8C" w14:textId="77777777" w:rsidR="00775A36" w:rsidRDefault="006B73E0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536C">
        <w:rPr>
          <w:rFonts w:ascii="UD デジタル 教科書体 NP-R" w:eastAsia="UD デジタル 教科書体 NP-R" w:hAnsiTheme="minorEastAsia" w:hint="eastAsia"/>
          <w:sz w:val="24"/>
          <w:szCs w:val="24"/>
        </w:rPr>
        <w:t>【屋根】＝主屋根、下屋根、バルコニー防水（下部に住居が存在するもの）を含む</w:t>
      </w:r>
    </w:p>
    <w:p w14:paraId="65643299" w14:textId="77777777" w:rsidR="007E536C" w:rsidRDefault="007E536C" w:rsidP="006B73E0">
      <w:pPr>
        <w:tabs>
          <w:tab w:val="left" w:pos="709"/>
          <w:tab w:val="left" w:pos="3675"/>
        </w:tabs>
        <w:snapToGrid w:val="0"/>
        <w:spacing w:line="276" w:lineRule="auto"/>
        <w:rPr>
          <w:rFonts w:ascii="UD デジタル 教科書体 NP-R" w:eastAsia="UD デジタル 教科書体 NP-R" w:hAnsiTheme="minorEastAsia"/>
          <w:sz w:val="24"/>
          <w:szCs w:val="24"/>
        </w:rPr>
      </w:pPr>
      <w:r w:rsidRPr="007E536C">
        <w:rPr>
          <w:rFonts w:ascii="UD デジタル 教科書体 NP-R" w:eastAsia="UD デジタル 教科書体 NP-R" w:hAnsiTheme="minorEastAsia" w:hint="eastAsia"/>
          <w:sz w:val="24"/>
          <w:szCs w:val="24"/>
        </w:rPr>
        <w:t>※判定が困難なものは職員が現地確認のうえ決定する。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A30A8" w:rsidRPr="003E4368" w14:paraId="0EBB7FE1" w14:textId="77777777" w:rsidTr="003A30A8">
        <w:trPr>
          <w:trHeight w:val="583"/>
        </w:trPr>
        <w:tc>
          <w:tcPr>
            <w:tcW w:w="9776" w:type="dxa"/>
            <w:vAlign w:val="center"/>
          </w:tcPr>
          <w:p w14:paraId="079E89C8" w14:textId="77777777" w:rsidR="003A30A8" w:rsidRPr="003E4368" w:rsidRDefault="003A30A8" w:rsidP="00440B26">
            <w:pPr>
              <w:tabs>
                <w:tab w:val="left" w:pos="3675"/>
              </w:tabs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E4368">
              <w:rPr>
                <w:rFonts w:ascii="ＭＳ 明朝" w:eastAsia="ＭＳ 明朝" w:hAnsi="ＭＳ 明朝" w:hint="eastAsia"/>
                <w:sz w:val="22"/>
              </w:rPr>
              <w:t>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3A30A8" w:rsidRPr="003E4368" w14:paraId="2F96BBBA" w14:textId="77777777" w:rsidTr="003A30A8">
        <w:trPr>
          <w:trHeight w:val="290"/>
        </w:trPr>
        <w:tc>
          <w:tcPr>
            <w:tcW w:w="9776" w:type="dxa"/>
          </w:tcPr>
          <w:p w14:paraId="4A2584FF" w14:textId="5E083145" w:rsidR="003A30A8" w:rsidRPr="004362E1" w:rsidRDefault="003A30A8" w:rsidP="006B73E0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 w:rsidRPr="00921284">
              <w:rPr>
                <w:rFonts w:ascii="ＭＳ 明朝" w:eastAsia="ＭＳ 明朝" w:hAnsi="ＭＳ 明朝" w:hint="eastAsia"/>
                <w:b/>
                <w:sz w:val="22"/>
              </w:rPr>
              <w:t>台所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、</w:t>
            </w:r>
            <w:r w:rsidRPr="002962E9">
              <w:rPr>
                <w:rFonts w:ascii="ＭＳ 明朝" w:eastAsia="ＭＳ 明朝" w:hAnsi="ＭＳ 明朝" w:hint="eastAsia"/>
                <w:b/>
                <w:sz w:val="22"/>
              </w:rPr>
              <w:t>浴室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、洗面所、脱衣所、トイレにおける水廻りの改修工事</w:t>
            </w:r>
          </w:p>
          <w:p w14:paraId="7BC06A83" w14:textId="77777777" w:rsidR="003A30A8" w:rsidRDefault="003A30A8" w:rsidP="003A30A8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◆居室、廊下等の改修工事（</w:t>
            </w:r>
            <w:r w:rsidRPr="006B73E0">
              <w:rPr>
                <w:rFonts w:ascii="ＭＳ 明朝" w:eastAsia="ＭＳ 明朝" w:hAnsi="ＭＳ 明朝" w:hint="eastAsia"/>
                <w:sz w:val="22"/>
              </w:rPr>
              <w:t>段差解消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6B73E0">
              <w:rPr>
                <w:rFonts w:ascii="ＭＳ 明朝" w:eastAsia="ＭＳ 明朝" w:hAnsi="ＭＳ 明朝" w:hint="eastAsia"/>
                <w:sz w:val="22"/>
              </w:rPr>
              <w:t>工事</w:t>
            </w:r>
            <w:r>
              <w:rPr>
                <w:rFonts w:ascii="ＭＳ 明朝" w:eastAsia="ＭＳ 明朝" w:hAnsi="ＭＳ 明朝" w:hint="eastAsia"/>
                <w:sz w:val="22"/>
              </w:rPr>
              <w:t>を含む）</w:t>
            </w:r>
          </w:p>
          <w:p w14:paraId="0299773F" w14:textId="44E753E1" w:rsidR="003A30A8" w:rsidRPr="003441B6" w:rsidRDefault="003A30A8" w:rsidP="003A30A8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3F4739">
              <w:rPr>
                <w:rFonts w:ascii="ＭＳ 明朝" w:eastAsia="ＭＳ 明朝" w:hAnsi="ＭＳ 明朝" w:hint="eastAsia"/>
                <w:b/>
                <w:sz w:val="22"/>
              </w:rPr>
              <w:t>◆屋根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、外壁の</w:t>
            </w:r>
            <w:r w:rsidR="003441B6">
              <w:rPr>
                <w:rFonts w:ascii="ＭＳ 明朝" w:eastAsia="ＭＳ 明朝" w:hAnsi="ＭＳ 明朝" w:hint="eastAsia"/>
                <w:b/>
                <w:sz w:val="22"/>
              </w:rPr>
              <w:t>修繕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・改修工事</w:t>
            </w:r>
          </w:p>
          <w:p w14:paraId="204E104A" w14:textId="54807012" w:rsidR="003A30A8" w:rsidRPr="00D769A7" w:rsidRDefault="003A30A8" w:rsidP="0063635F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027A88" w14:textId="5E78DD51" w:rsidR="007E6AF8" w:rsidRDefault="005229BF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</w:p>
    <w:p w14:paraId="2123A513" w14:textId="284268CD" w:rsidR="00B34294" w:rsidRDefault="00B34294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対象</w:t>
      </w:r>
      <w:r w:rsidR="0042339C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>外工事の例</w:t>
      </w:r>
      <w:r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　　　　　　　　　　　　　　　　　　　　　　　</w:t>
      </w:r>
      <w:r w:rsidR="002B2E04">
        <w:rPr>
          <w:rFonts w:ascii="UD デジタル 教科書体 NP-R" w:eastAsia="UD デジタル 教科書体 NP-R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A30A8" w:rsidRPr="003E4368" w14:paraId="675D5F57" w14:textId="77777777" w:rsidTr="003A30A8">
        <w:trPr>
          <w:trHeight w:val="583"/>
        </w:trPr>
        <w:tc>
          <w:tcPr>
            <w:tcW w:w="9776" w:type="dxa"/>
            <w:vAlign w:val="center"/>
          </w:tcPr>
          <w:p w14:paraId="327E7F92" w14:textId="77777777" w:rsidR="003A30A8" w:rsidRPr="003E4368" w:rsidRDefault="003A30A8" w:rsidP="00905B84">
            <w:pPr>
              <w:tabs>
                <w:tab w:val="left" w:pos="3675"/>
              </w:tabs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E4368">
              <w:rPr>
                <w:rFonts w:ascii="ＭＳ 明朝" w:eastAsia="ＭＳ 明朝" w:hAnsi="ＭＳ 明朝" w:hint="eastAsia"/>
                <w:sz w:val="22"/>
              </w:rPr>
              <w:t>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E4368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3A30A8" w:rsidRPr="003E4368" w14:paraId="553F0B51" w14:textId="77777777" w:rsidTr="003A30A8">
        <w:trPr>
          <w:trHeight w:val="290"/>
        </w:trPr>
        <w:tc>
          <w:tcPr>
            <w:tcW w:w="9776" w:type="dxa"/>
          </w:tcPr>
          <w:p w14:paraId="1D3D96C5" w14:textId="63469031" w:rsidR="003A30A8" w:rsidRDefault="003A30A8" w:rsidP="0063635F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◆屋根、外壁の塗装のみの工事</w:t>
            </w:r>
          </w:p>
          <w:p w14:paraId="47DD04B8" w14:textId="70BCA2BF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◆倉庫、物置、車庫等住宅の用に供する部分以外に伴う工事</w:t>
            </w:r>
          </w:p>
          <w:p w14:paraId="050AD97E" w14:textId="25169BA4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◆造園、塀等外構の工事</w:t>
            </w:r>
          </w:p>
          <w:p w14:paraId="066973C7" w14:textId="08EB7E26" w:rsidR="003A30A8" w:rsidRDefault="003A30A8" w:rsidP="0063635F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◆公共下水道と接続のみとなる配管工事</w:t>
            </w:r>
          </w:p>
          <w:p w14:paraId="168B438E" w14:textId="7777777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◆シロアリ駆除</w:t>
            </w:r>
          </w:p>
          <w:p w14:paraId="77AB6324" w14:textId="76CDA4B2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◆浄化槽設備のみとなる工事</w:t>
            </w:r>
          </w:p>
          <w:p w14:paraId="05076401" w14:textId="7777777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◆家電製品や機器等の購入設置、設備機器の取替え工事</w:t>
            </w:r>
          </w:p>
          <w:p w14:paraId="07941AA9" w14:textId="5051D8B7" w:rsidR="003A30A8" w:rsidRPr="00BA48D3" w:rsidRDefault="003A30A8" w:rsidP="00BA48D3">
            <w:pPr>
              <w:tabs>
                <w:tab w:val="left" w:pos="3675"/>
              </w:tabs>
              <w:snapToGrid w:val="0"/>
              <w:spacing w:line="276" w:lineRule="auto"/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 w:rsidRPr="00BA48D3">
              <w:rPr>
                <w:rFonts w:ascii="ＭＳ 明朝" w:eastAsia="ＭＳ 明朝" w:hAnsi="ＭＳ 明朝" w:hint="eastAsia"/>
                <w:sz w:val="22"/>
              </w:rPr>
              <w:t>①給湯器の</w:t>
            </w:r>
            <w:r>
              <w:rPr>
                <w:rFonts w:ascii="ＭＳ 明朝" w:eastAsia="ＭＳ 明朝" w:hAnsi="ＭＳ 明朝" w:hint="eastAsia"/>
                <w:sz w:val="22"/>
              </w:rPr>
              <w:t>みの</w:t>
            </w:r>
            <w:r w:rsidRPr="00BA48D3">
              <w:rPr>
                <w:rFonts w:ascii="ＭＳ 明朝" w:eastAsia="ＭＳ 明朝" w:hAnsi="ＭＳ 明朝" w:hint="eastAsia"/>
                <w:sz w:val="22"/>
              </w:rPr>
              <w:t>交換や設置</w:t>
            </w:r>
          </w:p>
          <w:p w14:paraId="57CF83E2" w14:textId="33BD9CB5" w:rsidR="003A30A8" w:rsidRPr="00BA48D3" w:rsidRDefault="003A30A8" w:rsidP="00BA48D3">
            <w:pPr>
              <w:pStyle w:val="a3"/>
              <w:tabs>
                <w:tab w:val="left" w:pos="3675"/>
              </w:tabs>
              <w:snapToGrid w:val="0"/>
              <w:spacing w:line="276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BA48D3">
              <w:rPr>
                <w:rFonts w:ascii="ＭＳ 明朝" w:eastAsia="ＭＳ 明朝" w:hAnsi="ＭＳ 明朝" w:hint="eastAsia"/>
                <w:sz w:val="22"/>
              </w:rPr>
              <w:t>発電装置（太陽光等）の設置</w:t>
            </w:r>
          </w:p>
          <w:p w14:paraId="4F0361AC" w14:textId="56ADE950" w:rsidR="003A30A8" w:rsidRPr="00BA48D3" w:rsidRDefault="003A30A8" w:rsidP="00BA48D3">
            <w:pPr>
              <w:pStyle w:val="a3"/>
              <w:tabs>
                <w:tab w:val="left" w:pos="3675"/>
              </w:tabs>
              <w:snapToGrid w:val="0"/>
              <w:spacing w:line="276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BA48D3">
              <w:rPr>
                <w:rFonts w:ascii="ＭＳ 明朝" w:eastAsia="ＭＳ 明朝" w:hAnsi="ＭＳ 明朝" w:hint="eastAsia"/>
                <w:sz w:val="22"/>
              </w:rPr>
              <w:t>エアコン・テレビ・冷蔵庫の交換や設置</w:t>
            </w:r>
          </w:p>
          <w:p w14:paraId="4FC6E4E4" w14:textId="77777777" w:rsidR="003A30A8" w:rsidRDefault="003A30A8" w:rsidP="00905B84">
            <w:pPr>
              <w:tabs>
                <w:tab w:val="left" w:pos="3675"/>
              </w:tabs>
              <w:snapToGrid w:val="0"/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C47DDC4" w14:textId="0C1439D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 w:rsidRPr="00D2669B">
              <w:rPr>
                <w:rFonts w:ascii="ＭＳ 明朝" w:eastAsia="ＭＳ 明朝" w:hAnsi="ＭＳ 明朝" w:hint="eastAsia"/>
                <w:sz w:val="22"/>
              </w:rPr>
              <w:t>市</w:t>
            </w:r>
            <w:r>
              <w:rPr>
                <w:rFonts w:ascii="ＭＳ 明朝" w:eastAsia="ＭＳ 明朝" w:hAnsi="ＭＳ 明朝" w:hint="eastAsia"/>
                <w:sz w:val="22"/>
              </w:rPr>
              <w:t>外</w:t>
            </w:r>
            <w:r w:rsidRPr="00D2669B">
              <w:rPr>
                <w:rFonts w:ascii="ＭＳ 明朝" w:eastAsia="ＭＳ 明朝" w:hAnsi="ＭＳ 明朝" w:hint="eastAsia"/>
                <w:sz w:val="22"/>
              </w:rPr>
              <w:t>建築業者による施工</w:t>
            </w:r>
            <w:r>
              <w:rPr>
                <w:rFonts w:ascii="ＭＳ 明朝" w:eastAsia="ＭＳ 明朝" w:hAnsi="ＭＳ 明朝" w:hint="eastAsia"/>
                <w:sz w:val="22"/>
              </w:rPr>
              <w:t>や</w:t>
            </w:r>
            <w:r w:rsidRPr="00D2669B">
              <w:rPr>
                <w:rFonts w:ascii="ＭＳ 明朝" w:eastAsia="ＭＳ 明朝" w:hAnsi="ＭＳ 明朝" w:hint="eastAsia"/>
                <w:sz w:val="22"/>
              </w:rPr>
              <w:t>個人で施工したもの</w:t>
            </w:r>
          </w:p>
          <w:p w14:paraId="0C136101" w14:textId="787695CF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D2669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>
              <w:rPr>
                <w:rFonts w:ascii="ＭＳ 明朝" w:eastAsia="ＭＳ 明朝" w:hAnsi="ＭＳ 明朝" w:hint="eastAsia"/>
                <w:sz w:val="22"/>
              </w:rPr>
              <w:t>市・国・県等の補助・助成制度等を受けているもの</w:t>
            </w:r>
          </w:p>
          <w:p w14:paraId="5E7D0AB3" w14:textId="77777777" w:rsidR="003A30A8" w:rsidRDefault="003A30A8" w:rsidP="001B3CB8">
            <w:pPr>
              <w:tabs>
                <w:tab w:val="left" w:pos="3675"/>
              </w:tabs>
              <w:snapToGrid w:val="0"/>
              <w:spacing w:line="276" w:lineRule="auto"/>
              <w:ind w:firstLineChars="100" w:firstLine="22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◆</w:t>
            </w:r>
            <w:r w:rsidRPr="00B34294">
              <w:rPr>
                <w:rFonts w:ascii="ＭＳ 明朝" w:eastAsia="ＭＳ 明朝" w:hAnsi="ＭＳ 明朝" w:hint="eastAsia"/>
                <w:sz w:val="22"/>
              </w:rPr>
              <w:t>補助金交付決定前に着工しているもの</w:t>
            </w:r>
          </w:p>
          <w:p w14:paraId="54C23465" w14:textId="1DDB8A99" w:rsidR="003A30A8" w:rsidRPr="00B34294" w:rsidRDefault="003A30A8" w:rsidP="00905B84">
            <w:pPr>
              <w:tabs>
                <w:tab w:val="left" w:pos="3675"/>
              </w:tabs>
              <w:snapToGrid w:val="0"/>
              <w:spacing w:line="276" w:lineRule="auto"/>
              <w:ind w:firstLineChars="100" w:firstLine="240"/>
              <w:rPr>
                <w:rFonts w:ascii="ＭＳ 明朝" w:eastAsia="ＭＳ 明朝" w:hAnsi="ＭＳ 明朝"/>
                <w:b/>
                <w:sz w:val="22"/>
              </w:rPr>
            </w:pPr>
            <w:r w:rsidRPr="00DC31FE">
              <w:rPr>
                <w:rFonts w:ascii="UD デジタル 教科書体 NP-R" w:eastAsia="UD デジタル 教科書体 NP-R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ACE9B6" wp14:editId="710E1FBC">
                      <wp:simplePos x="0" y="0"/>
                      <wp:positionH relativeFrom="margin">
                        <wp:posOffset>-22225</wp:posOffset>
                      </wp:positionH>
                      <wp:positionV relativeFrom="paragraph">
                        <wp:posOffset>416560</wp:posOffset>
                      </wp:positionV>
                      <wp:extent cx="6226175" cy="989330"/>
                      <wp:effectExtent l="0" t="0" r="22225" b="2032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6175" cy="9893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10CFF6" w14:textId="77777777" w:rsidR="003A30A8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申込・問合せ先</w:t>
                                  </w:r>
                                </w:p>
                                <w:p w14:paraId="5D06F66B" w14:textId="77777777" w:rsidR="003A30A8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〒705-8602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備前市東片上126</w:t>
                                  </w:r>
                                </w:p>
                                <w:p w14:paraId="6F284FD8" w14:textId="6D4253F3" w:rsidR="003A30A8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備前市 総合政策部 企画課 地方創生推進係</w:t>
                                  </w:r>
                                </w:p>
                                <w:p w14:paraId="788BFDA9" w14:textId="19474964" w:rsidR="003A30A8" w:rsidRPr="004D77A4" w:rsidRDefault="003A30A8" w:rsidP="00592411">
                                  <w:pPr>
                                    <w:tabs>
                                      <w:tab w:val="left" w:pos="3645"/>
                                    </w:tabs>
                                    <w:adjustRightInd w:val="0"/>
                                    <w:snapToGrid w:val="0"/>
                                    <w:ind w:firstLineChars="100" w:firstLine="240"/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 xml:space="preserve">℡：0869-64-1843　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：bziju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@city.bizen.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3A30A8" w:rsidRPr="00B07F7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4"/>
                                          </w:rPr>
                                          <w:t>エル</w:t>
                                        </w:r>
                                      </w:rt>
                                      <w:rubyBase>
                                        <w:r w:rsidR="003A30A8">
                                          <w:rPr>
                                            <w:rFonts w:asciiTheme="minorEastAsia" w:hAnsiTheme="minorEastAsia"/>
                                            <w:sz w:val="24"/>
                                            <w:szCs w:val="24"/>
                                          </w:rPr>
                                          <w:t>l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  <w:szCs w:val="24"/>
                                    </w:rPr>
                                    <w:t>g.jp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ACE9B6" id="角丸四角形 12" o:spid="_x0000_s1027" style="position:absolute;left:0;text-align:left;margin-left:-1.75pt;margin-top:32.8pt;width:490.25pt;height:77.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" filled="f" strokecolor="windowText" strokeweight="1pt">
                      <v:stroke joinstyle="miter"/>
                      <v:textbox inset="1mm,0,1mm,0">
                        <w:txbxContent>
                          <w:p w14:paraId="6110CFF6" w14:textId="77777777" w:rsidR="003A30A8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申込・問合せ先</w:t>
                            </w:r>
                          </w:p>
                          <w:p w14:paraId="5D06F66B" w14:textId="77777777" w:rsidR="003A30A8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〒705-8602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備前市東片上126</w:t>
                            </w:r>
                          </w:p>
                          <w:p w14:paraId="6F284FD8" w14:textId="6D4253F3" w:rsidR="003A30A8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備前市 総合政策部 企画課 地方創生推進係</w:t>
                            </w:r>
                          </w:p>
                          <w:p w14:paraId="788BFDA9" w14:textId="19474964" w:rsidR="003A30A8" w:rsidRPr="004D77A4" w:rsidRDefault="003A30A8" w:rsidP="00592411">
                            <w:pPr>
                              <w:tabs>
                                <w:tab w:val="left" w:pos="3645"/>
                              </w:tabs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℡：0869-64-1843　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：bziju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@city.bizen.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A30A8" w:rsidRPr="00B07F7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エル</w:t>
                                  </w:r>
                                </w:rt>
                                <w:rubyBase>
                                  <w:r w:rsidR="003A30A8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g.jp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A21118" w14:textId="430BD23A" w:rsidR="00B34294" w:rsidRPr="00B34294" w:rsidRDefault="00B34294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sz w:val="22"/>
        </w:rPr>
      </w:pPr>
    </w:p>
    <w:p w14:paraId="5A76AA6C" w14:textId="64835833" w:rsidR="00B34294" w:rsidRPr="00440B26" w:rsidRDefault="00B34294" w:rsidP="00440B26">
      <w:pPr>
        <w:tabs>
          <w:tab w:val="left" w:pos="3675"/>
        </w:tabs>
        <w:snapToGrid w:val="0"/>
        <w:spacing w:line="276" w:lineRule="auto"/>
        <w:jc w:val="left"/>
        <w:rPr>
          <w:rFonts w:ascii="ＭＳ 明朝" w:eastAsia="ＭＳ 明朝" w:hAnsi="ＭＳ 明朝"/>
          <w:b/>
          <w:sz w:val="22"/>
        </w:rPr>
      </w:pPr>
    </w:p>
    <w:sectPr w:rsidR="00B34294" w:rsidRPr="00440B26" w:rsidSect="00592411">
      <w:headerReference w:type="default" r:id="rId8"/>
      <w:footerReference w:type="default" r:id="rId9"/>
      <w:pgSz w:w="11906" w:h="16838"/>
      <w:pgMar w:top="961" w:right="1077" w:bottom="851" w:left="1077" w:header="568" w:footer="3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8EEE" w14:textId="77777777" w:rsidR="00351B29" w:rsidRDefault="00351B29" w:rsidP="007C25F9">
      <w:r>
        <w:separator/>
      </w:r>
    </w:p>
  </w:endnote>
  <w:endnote w:type="continuationSeparator" w:id="0">
    <w:p w14:paraId="356FA426" w14:textId="77777777" w:rsidR="00351B29" w:rsidRDefault="00351B29" w:rsidP="007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765548"/>
      <w:docPartObj>
        <w:docPartGallery w:val="Page Numbers (Bottom of Page)"/>
        <w:docPartUnique/>
      </w:docPartObj>
    </w:sdtPr>
    <w:sdtEndPr/>
    <w:sdtContent>
      <w:p w14:paraId="1DDF60A5" w14:textId="77777777" w:rsidR="00592411" w:rsidRDefault="005924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F03" w:rsidRPr="00D04F03">
          <w:rPr>
            <w:noProof/>
            <w:lang w:val="ja-JP"/>
          </w:rPr>
          <w:t>5</w:t>
        </w:r>
        <w:r>
          <w:fldChar w:fldCharType="end"/>
        </w:r>
      </w:p>
    </w:sdtContent>
  </w:sdt>
  <w:p w14:paraId="1D8B6ED6" w14:textId="77777777" w:rsidR="00592411" w:rsidRDefault="005924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1935" w14:textId="77777777" w:rsidR="00351B29" w:rsidRDefault="00351B29" w:rsidP="007C25F9">
      <w:r>
        <w:separator/>
      </w:r>
    </w:p>
  </w:footnote>
  <w:footnote w:type="continuationSeparator" w:id="0">
    <w:p w14:paraId="0A2860D8" w14:textId="77777777" w:rsidR="00351B29" w:rsidRDefault="00351B29" w:rsidP="007C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63D2" w14:textId="77777777" w:rsidR="00351B29" w:rsidRPr="00DC31FE" w:rsidRDefault="004C14F6" w:rsidP="00DC31FE">
    <w:pPr>
      <w:snapToGrid w:val="0"/>
      <w:spacing w:line="0" w:lineRule="atLeast"/>
      <w:jc w:val="center"/>
      <w:rPr>
        <w:rFonts w:ascii="UD デジタル 教科書体 NP-R" w:eastAsia="UD デジタル 教科書体 NP-R"/>
        <w:b/>
        <w:color w:val="000000" w:themeColor="text1"/>
        <w:sz w:val="22"/>
      </w:rPr>
    </w:pPr>
    <w:r>
      <w:rPr>
        <w:rFonts w:ascii="UD デジタル 教科書体 NP-R" w:eastAsia="UD デジタル 教科書体 NP-R" w:hint="eastAsia"/>
        <w:b/>
        <w:color w:val="000000" w:themeColor="text1"/>
        <w:sz w:val="28"/>
        <w:szCs w:val="28"/>
      </w:rPr>
      <w:t>備前市住宅リフォーム助成補助金交付</w:t>
    </w:r>
    <w:r w:rsidR="00351B29" w:rsidRPr="00DC31FE">
      <w:rPr>
        <w:rFonts w:ascii="UD デジタル 教科書体 NP-R" w:eastAsia="UD デジタル 教科書体 NP-R" w:hint="eastAsia"/>
        <w:b/>
        <w:color w:val="000000" w:themeColor="text1"/>
        <w:sz w:val="28"/>
        <w:szCs w:val="28"/>
      </w:rPr>
      <w:t>事業の手引き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8E8"/>
    <w:multiLevelType w:val="hybridMultilevel"/>
    <w:tmpl w:val="F14EE6DE"/>
    <w:lvl w:ilvl="0" w:tplc="14AA0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E818CC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54BFF"/>
    <w:multiLevelType w:val="hybridMultilevel"/>
    <w:tmpl w:val="23B407D0"/>
    <w:lvl w:ilvl="0" w:tplc="CFBAA55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" w15:restartNumberingAfterBreak="0">
    <w:nsid w:val="3E4060C4"/>
    <w:multiLevelType w:val="hybridMultilevel"/>
    <w:tmpl w:val="20DCE636"/>
    <w:lvl w:ilvl="0" w:tplc="FA703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4790494">
    <w:abstractNumId w:val="0"/>
  </w:num>
  <w:num w:numId="2" w16cid:durableId="1520312404">
    <w:abstractNumId w:val="2"/>
  </w:num>
  <w:num w:numId="3" w16cid:durableId="51157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A6"/>
    <w:rsid w:val="0001655D"/>
    <w:rsid w:val="000201F9"/>
    <w:rsid w:val="00026723"/>
    <w:rsid w:val="0002777A"/>
    <w:rsid w:val="00045B97"/>
    <w:rsid w:val="000719A0"/>
    <w:rsid w:val="0008684F"/>
    <w:rsid w:val="0009139A"/>
    <w:rsid w:val="000927AD"/>
    <w:rsid w:val="000A4019"/>
    <w:rsid w:val="000B5783"/>
    <w:rsid w:val="000B5C59"/>
    <w:rsid w:val="000B728B"/>
    <w:rsid w:val="000C0EEE"/>
    <w:rsid w:val="000D21CC"/>
    <w:rsid w:val="000D4914"/>
    <w:rsid w:val="000F375E"/>
    <w:rsid w:val="000F5858"/>
    <w:rsid w:val="00103000"/>
    <w:rsid w:val="00112137"/>
    <w:rsid w:val="0011582C"/>
    <w:rsid w:val="00116252"/>
    <w:rsid w:val="001315E6"/>
    <w:rsid w:val="00132FCD"/>
    <w:rsid w:val="001512A2"/>
    <w:rsid w:val="00152602"/>
    <w:rsid w:val="00152903"/>
    <w:rsid w:val="0015470A"/>
    <w:rsid w:val="001548AC"/>
    <w:rsid w:val="001571E3"/>
    <w:rsid w:val="0015786E"/>
    <w:rsid w:val="00161457"/>
    <w:rsid w:val="00162D83"/>
    <w:rsid w:val="00172BAC"/>
    <w:rsid w:val="00180BDA"/>
    <w:rsid w:val="00187AF2"/>
    <w:rsid w:val="001977EF"/>
    <w:rsid w:val="001A1CE7"/>
    <w:rsid w:val="001A23F6"/>
    <w:rsid w:val="001A48A0"/>
    <w:rsid w:val="001B3CB8"/>
    <w:rsid w:val="001B50BE"/>
    <w:rsid w:val="001C1BD1"/>
    <w:rsid w:val="001C4F6A"/>
    <w:rsid w:val="001D477A"/>
    <w:rsid w:val="001E0DDB"/>
    <w:rsid w:val="00204CA0"/>
    <w:rsid w:val="0020765E"/>
    <w:rsid w:val="0021709C"/>
    <w:rsid w:val="00247BD6"/>
    <w:rsid w:val="002503E7"/>
    <w:rsid w:val="002513E7"/>
    <w:rsid w:val="002552B5"/>
    <w:rsid w:val="00265605"/>
    <w:rsid w:val="00271F46"/>
    <w:rsid w:val="00272348"/>
    <w:rsid w:val="00276045"/>
    <w:rsid w:val="00281EC0"/>
    <w:rsid w:val="00285C7F"/>
    <w:rsid w:val="00287998"/>
    <w:rsid w:val="002964B8"/>
    <w:rsid w:val="002B1873"/>
    <w:rsid w:val="002B2E04"/>
    <w:rsid w:val="002B58BD"/>
    <w:rsid w:val="002C048C"/>
    <w:rsid w:val="002E43DC"/>
    <w:rsid w:val="00300129"/>
    <w:rsid w:val="003074C3"/>
    <w:rsid w:val="00310622"/>
    <w:rsid w:val="00315EEC"/>
    <w:rsid w:val="00320C47"/>
    <w:rsid w:val="00331D95"/>
    <w:rsid w:val="00332173"/>
    <w:rsid w:val="003441B6"/>
    <w:rsid w:val="00351B29"/>
    <w:rsid w:val="00354F3C"/>
    <w:rsid w:val="0036197C"/>
    <w:rsid w:val="00366B1F"/>
    <w:rsid w:val="003752A6"/>
    <w:rsid w:val="003816D7"/>
    <w:rsid w:val="0038355B"/>
    <w:rsid w:val="00384158"/>
    <w:rsid w:val="00384828"/>
    <w:rsid w:val="00387C65"/>
    <w:rsid w:val="00390F74"/>
    <w:rsid w:val="00395C17"/>
    <w:rsid w:val="003A2582"/>
    <w:rsid w:val="003A30A8"/>
    <w:rsid w:val="003E2F94"/>
    <w:rsid w:val="003F5296"/>
    <w:rsid w:val="003F6FA1"/>
    <w:rsid w:val="003F7D9D"/>
    <w:rsid w:val="004138B4"/>
    <w:rsid w:val="004150C1"/>
    <w:rsid w:val="0042339C"/>
    <w:rsid w:val="00424A2A"/>
    <w:rsid w:val="0043533C"/>
    <w:rsid w:val="004362E1"/>
    <w:rsid w:val="0044007B"/>
    <w:rsid w:val="00440B26"/>
    <w:rsid w:val="00443386"/>
    <w:rsid w:val="0044648D"/>
    <w:rsid w:val="00452037"/>
    <w:rsid w:val="00475F5C"/>
    <w:rsid w:val="0047771B"/>
    <w:rsid w:val="004823CE"/>
    <w:rsid w:val="00482DF4"/>
    <w:rsid w:val="00490D6A"/>
    <w:rsid w:val="00491538"/>
    <w:rsid w:val="0049432C"/>
    <w:rsid w:val="004A7A9D"/>
    <w:rsid w:val="004B549A"/>
    <w:rsid w:val="004C1155"/>
    <w:rsid w:val="004C14F6"/>
    <w:rsid w:val="004C55E3"/>
    <w:rsid w:val="004D77A4"/>
    <w:rsid w:val="004E127C"/>
    <w:rsid w:val="004E1E65"/>
    <w:rsid w:val="004F376A"/>
    <w:rsid w:val="00505081"/>
    <w:rsid w:val="00510654"/>
    <w:rsid w:val="005127CC"/>
    <w:rsid w:val="00513D86"/>
    <w:rsid w:val="0051455E"/>
    <w:rsid w:val="00517FEE"/>
    <w:rsid w:val="005229BF"/>
    <w:rsid w:val="0052405A"/>
    <w:rsid w:val="00546236"/>
    <w:rsid w:val="00553CF1"/>
    <w:rsid w:val="00556361"/>
    <w:rsid w:val="005573C4"/>
    <w:rsid w:val="00561908"/>
    <w:rsid w:val="0056628C"/>
    <w:rsid w:val="00567B57"/>
    <w:rsid w:val="00571BA2"/>
    <w:rsid w:val="0058533E"/>
    <w:rsid w:val="00592411"/>
    <w:rsid w:val="005A66BA"/>
    <w:rsid w:val="005A699B"/>
    <w:rsid w:val="005B2A55"/>
    <w:rsid w:val="005C1C25"/>
    <w:rsid w:val="005C61AE"/>
    <w:rsid w:val="005D16C5"/>
    <w:rsid w:val="005E1174"/>
    <w:rsid w:val="005F5FB1"/>
    <w:rsid w:val="005F6826"/>
    <w:rsid w:val="00607246"/>
    <w:rsid w:val="00615A27"/>
    <w:rsid w:val="00621671"/>
    <w:rsid w:val="006264B6"/>
    <w:rsid w:val="00633FEB"/>
    <w:rsid w:val="00635469"/>
    <w:rsid w:val="0063635F"/>
    <w:rsid w:val="006405D7"/>
    <w:rsid w:val="006405DF"/>
    <w:rsid w:val="00641169"/>
    <w:rsid w:val="00657F7A"/>
    <w:rsid w:val="00666A86"/>
    <w:rsid w:val="00680FF7"/>
    <w:rsid w:val="00685EB4"/>
    <w:rsid w:val="00693015"/>
    <w:rsid w:val="00693C3B"/>
    <w:rsid w:val="006A227C"/>
    <w:rsid w:val="006A4073"/>
    <w:rsid w:val="006A6E2D"/>
    <w:rsid w:val="006B0B50"/>
    <w:rsid w:val="006B73E0"/>
    <w:rsid w:val="006B7AE0"/>
    <w:rsid w:val="006C2E79"/>
    <w:rsid w:val="006C5738"/>
    <w:rsid w:val="006D0CEE"/>
    <w:rsid w:val="006D3621"/>
    <w:rsid w:val="006D3E1B"/>
    <w:rsid w:val="006D7374"/>
    <w:rsid w:val="006E2005"/>
    <w:rsid w:val="00705F83"/>
    <w:rsid w:val="00725F86"/>
    <w:rsid w:val="007340C8"/>
    <w:rsid w:val="00741246"/>
    <w:rsid w:val="0074234A"/>
    <w:rsid w:val="00743196"/>
    <w:rsid w:val="0074336E"/>
    <w:rsid w:val="0074338B"/>
    <w:rsid w:val="00756683"/>
    <w:rsid w:val="007607B0"/>
    <w:rsid w:val="00761021"/>
    <w:rsid w:val="00767977"/>
    <w:rsid w:val="007712A8"/>
    <w:rsid w:val="00775A36"/>
    <w:rsid w:val="00783474"/>
    <w:rsid w:val="007945A5"/>
    <w:rsid w:val="0079701D"/>
    <w:rsid w:val="007A3D30"/>
    <w:rsid w:val="007A6C11"/>
    <w:rsid w:val="007C0BC8"/>
    <w:rsid w:val="007C25F9"/>
    <w:rsid w:val="007D3DBC"/>
    <w:rsid w:val="007E35C0"/>
    <w:rsid w:val="007E536C"/>
    <w:rsid w:val="007E68D5"/>
    <w:rsid w:val="007E6AF8"/>
    <w:rsid w:val="007F4F1B"/>
    <w:rsid w:val="007F73AB"/>
    <w:rsid w:val="0080268B"/>
    <w:rsid w:val="00803978"/>
    <w:rsid w:val="00807F7B"/>
    <w:rsid w:val="0081323E"/>
    <w:rsid w:val="00824068"/>
    <w:rsid w:val="00824513"/>
    <w:rsid w:val="00842CEC"/>
    <w:rsid w:val="0084377C"/>
    <w:rsid w:val="00843A52"/>
    <w:rsid w:val="008672F9"/>
    <w:rsid w:val="00872F61"/>
    <w:rsid w:val="008815D7"/>
    <w:rsid w:val="00883EF9"/>
    <w:rsid w:val="0089080F"/>
    <w:rsid w:val="0089619B"/>
    <w:rsid w:val="008A738C"/>
    <w:rsid w:val="008B6EA9"/>
    <w:rsid w:val="008C364F"/>
    <w:rsid w:val="008C46B4"/>
    <w:rsid w:val="008D6539"/>
    <w:rsid w:val="00900E81"/>
    <w:rsid w:val="00907A78"/>
    <w:rsid w:val="0091120C"/>
    <w:rsid w:val="00921284"/>
    <w:rsid w:val="00924408"/>
    <w:rsid w:val="00935E49"/>
    <w:rsid w:val="0094528A"/>
    <w:rsid w:val="00952DC0"/>
    <w:rsid w:val="00957C13"/>
    <w:rsid w:val="00960167"/>
    <w:rsid w:val="009622E3"/>
    <w:rsid w:val="009704BD"/>
    <w:rsid w:val="00976A04"/>
    <w:rsid w:val="009A384B"/>
    <w:rsid w:val="009A50A7"/>
    <w:rsid w:val="009C7FD7"/>
    <w:rsid w:val="009D66FB"/>
    <w:rsid w:val="009E2318"/>
    <w:rsid w:val="009E57A2"/>
    <w:rsid w:val="009F1CFA"/>
    <w:rsid w:val="009F5098"/>
    <w:rsid w:val="00A36E46"/>
    <w:rsid w:val="00A443E3"/>
    <w:rsid w:val="00A55948"/>
    <w:rsid w:val="00A6144C"/>
    <w:rsid w:val="00A65B14"/>
    <w:rsid w:val="00A671F2"/>
    <w:rsid w:val="00A7380B"/>
    <w:rsid w:val="00A7576F"/>
    <w:rsid w:val="00A75929"/>
    <w:rsid w:val="00A76D0B"/>
    <w:rsid w:val="00A77A7E"/>
    <w:rsid w:val="00A864D5"/>
    <w:rsid w:val="00A9757C"/>
    <w:rsid w:val="00AA3C88"/>
    <w:rsid w:val="00AA7F20"/>
    <w:rsid w:val="00AC720B"/>
    <w:rsid w:val="00AD1A2D"/>
    <w:rsid w:val="00AD41D2"/>
    <w:rsid w:val="00AF6C81"/>
    <w:rsid w:val="00B02ED9"/>
    <w:rsid w:val="00B07F76"/>
    <w:rsid w:val="00B11870"/>
    <w:rsid w:val="00B11FBF"/>
    <w:rsid w:val="00B20A0F"/>
    <w:rsid w:val="00B22612"/>
    <w:rsid w:val="00B22CB7"/>
    <w:rsid w:val="00B261DE"/>
    <w:rsid w:val="00B30296"/>
    <w:rsid w:val="00B34294"/>
    <w:rsid w:val="00B357DB"/>
    <w:rsid w:val="00B43F0C"/>
    <w:rsid w:val="00B51767"/>
    <w:rsid w:val="00B61247"/>
    <w:rsid w:val="00B80A50"/>
    <w:rsid w:val="00B862A3"/>
    <w:rsid w:val="00B921EF"/>
    <w:rsid w:val="00BA0AF9"/>
    <w:rsid w:val="00BA48D3"/>
    <w:rsid w:val="00BA5004"/>
    <w:rsid w:val="00BA7B8F"/>
    <w:rsid w:val="00BC5B25"/>
    <w:rsid w:val="00BD4870"/>
    <w:rsid w:val="00BD5624"/>
    <w:rsid w:val="00C03276"/>
    <w:rsid w:val="00C0343C"/>
    <w:rsid w:val="00C07B5C"/>
    <w:rsid w:val="00C26950"/>
    <w:rsid w:val="00C549F3"/>
    <w:rsid w:val="00C57A59"/>
    <w:rsid w:val="00C60153"/>
    <w:rsid w:val="00C6124B"/>
    <w:rsid w:val="00C62616"/>
    <w:rsid w:val="00C70AD0"/>
    <w:rsid w:val="00C71519"/>
    <w:rsid w:val="00C77993"/>
    <w:rsid w:val="00C90B1D"/>
    <w:rsid w:val="00CB0E9F"/>
    <w:rsid w:val="00CC1476"/>
    <w:rsid w:val="00CF00C1"/>
    <w:rsid w:val="00CF0C0A"/>
    <w:rsid w:val="00D04F03"/>
    <w:rsid w:val="00D10727"/>
    <w:rsid w:val="00D475CE"/>
    <w:rsid w:val="00D52757"/>
    <w:rsid w:val="00D61091"/>
    <w:rsid w:val="00D6421B"/>
    <w:rsid w:val="00D769A7"/>
    <w:rsid w:val="00D81E25"/>
    <w:rsid w:val="00D86ABB"/>
    <w:rsid w:val="00D97A50"/>
    <w:rsid w:val="00DA1F80"/>
    <w:rsid w:val="00DA2B02"/>
    <w:rsid w:val="00DB1FB7"/>
    <w:rsid w:val="00DB257E"/>
    <w:rsid w:val="00DC31FE"/>
    <w:rsid w:val="00DD3D67"/>
    <w:rsid w:val="00DD6E78"/>
    <w:rsid w:val="00DD7041"/>
    <w:rsid w:val="00DE2073"/>
    <w:rsid w:val="00DE2BA1"/>
    <w:rsid w:val="00DE3A5A"/>
    <w:rsid w:val="00DE5073"/>
    <w:rsid w:val="00DF71D5"/>
    <w:rsid w:val="00E13589"/>
    <w:rsid w:val="00E146AD"/>
    <w:rsid w:val="00E16099"/>
    <w:rsid w:val="00E231E7"/>
    <w:rsid w:val="00E33793"/>
    <w:rsid w:val="00E46B26"/>
    <w:rsid w:val="00E57755"/>
    <w:rsid w:val="00E62413"/>
    <w:rsid w:val="00E6591D"/>
    <w:rsid w:val="00E65B6E"/>
    <w:rsid w:val="00E8584B"/>
    <w:rsid w:val="00E90E0F"/>
    <w:rsid w:val="00E953FB"/>
    <w:rsid w:val="00EC3602"/>
    <w:rsid w:val="00EC3664"/>
    <w:rsid w:val="00EC5C07"/>
    <w:rsid w:val="00EC5FD9"/>
    <w:rsid w:val="00ED37A8"/>
    <w:rsid w:val="00ED5303"/>
    <w:rsid w:val="00ED5C0F"/>
    <w:rsid w:val="00EE7CE9"/>
    <w:rsid w:val="00F11797"/>
    <w:rsid w:val="00F21E8D"/>
    <w:rsid w:val="00F3720C"/>
    <w:rsid w:val="00F45BD3"/>
    <w:rsid w:val="00F602FA"/>
    <w:rsid w:val="00F64E4B"/>
    <w:rsid w:val="00F64F87"/>
    <w:rsid w:val="00F72D36"/>
    <w:rsid w:val="00F8556B"/>
    <w:rsid w:val="00F870F9"/>
    <w:rsid w:val="00FB32FA"/>
    <w:rsid w:val="00FD6A2A"/>
    <w:rsid w:val="00FE2564"/>
    <w:rsid w:val="00FE362C"/>
    <w:rsid w:val="00FE5BA8"/>
    <w:rsid w:val="00FF3C00"/>
    <w:rsid w:val="00FF54D7"/>
    <w:rsid w:val="00FF557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15D0BAA4"/>
  <w15:docId w15:val="{27F263A1-EC22-4B57-9FF6-749336A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70"/>
    <w:pPr>
      <w:ind w:leftChars="400" w:left="840"/>
    </w:pPr>
  </w:style>
  <w:style w:type="paragraph" w:customStyle="1" w:styleId="num49">
    <w:name w:val="num49"/>
    <w:basedOn w:val="a"/>
    <w:rsid w:val="0038355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38355B"/>
    <w:pPr>
      <w:widowControl/>
      <w:jc w:val="center"/>
    </w:pPr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38355B"/>
    <w:rPr>
      <w:rFonts w:ascii="‚l‚r –¾’©" w:eastAsia="‚l‚r –¾’©" w:hAnsi="ＭＳ Ｐゴシック" w:cs="ＭＳ Ｐゴシック"/>
      <w:color w:val="000000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0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7A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5F9"/>
  </w:style>
  <w:style w:type="paragraph" w:styleId="aa">
    <w:name w:val="footer"/>
    <w:basedOn w:val="a"/>
    <w:link w:val="ab"/>
    <w:uiPriority w:val="99"/>
    <w:unhideWhenUsed/>
    <w:rsid w:val="007C25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5F9"/>
  </w:style>
  <w:style w:type="table" w:styleId="ac">
    <w:name w:val="Table Grid"/>
    <w:basedOn w:val="a1"/>
    <w:uiPriority w:val="59"/>
    <w:rsid w:val="0025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23A5-39F1-484C-8754-9EB72416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木和田　純一</dc:creator>
  <cp:lastModifiedBy>川平　昌彦</cp:lastModifiedBy>
  <cp:revision>7</cp:revision>
  <cp:lastPrinted>2025-06-20T02:14:00Z</cp:lastPrinted>
  <dcterms:created xsi:type="dcterms:W3CDTF">2026-04-13T02:49:00Z</dcterms:created>
  <dcterms:modified xsi:type="dcterms:W3CDTF">2026-04-16T08:10:00Z</dcterms:modified>
</cp:coreProperties>
</file>