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0A41" w14:textId="4423FABF" w:rsidR="00E27253" w:rsidRPr="000448F3" w:rsidRDefault="00D33855" w:rsidP="000448F3">
      <w:pPr>
        <w:spacing w:line="360" w:lineRule="exact"/>
        <w:jc w:val="center"/>
        <w:rPr>
          <w:sz w:val="24"/>
          <w:szCs w:val="28"/>
        </w:rPr>
      </w:pPr>
      <w:r w:rsidRPr="000448F3">
        <w:rPr>
          <w:rFonts w:hint="eastAsia"/>
          <w:sz w:val="24"/>
          <w:szCs w:val="28"/>
        </w:rPr>
        <w:t xml:space="preserve">令和8年度　</w:t>
      </w:r>
      <w:r w:rsidR="00564398" w:rsidRPr="000448F3">
        <w:rPr>
          <w:rFonts w:hint="eastAsia"/>
          <w:sz w:val="24"/>
          <w:szCs w:val="28"/>
        </w:rPr>
        <w:t>集団指導アンケート</w:t>
      </w:r>
    </w:p>
    <w:p w14:paraId="09959C3F" w14:textId="7923E445" w:rsidR="00B92E6C" w:rsidRPr="000448F3" w:rsidRDefault="00B80CE7" w:rsidP="00B92E6C">
      <w:pPr>
        <w:spacing w:line="360" w:lineRule="exact"/>
        <w:rPr>
          <w:sz w:val="24"/>
          <w:szCs w:val="28"/>
        </w:rPr>
      </w:pPr>
      <w:r w:rsidRPr="000448F3">
        <w:rPr>
          <w:rFonts w:hint="eastAsia"/>
          <w:sz w:val="24"/>
          <w:szCs w:val="28"/>
        </w:rPr>
        <w:t xml:space="preserve">　備前市は前期高齢者が減少し始め、後期高齢者が増加する段階に入りました。</w:t>
      </w:r>
      <w:r w:rsidR="00B92E6C">
        <w:rPr>
          <w:rFonts w:hint="eastAsia"/>
          <w:sz w:val="24"/>
          <w:szCs w:val="28"/>
        </w:rPr>
        <w:t>一人でも多くの高齢者が介護予防・フレイル予防に関心を持ち、日常生活に介護予防を取り入れることが重要です。より良い支援のため、現場の皆さんのご意見をお聞かせください。</w:t>
      </w:r>
    </w:p>
    <w:p w14:paraId="77582917" w14:textId="77777777" w:rsidR="00443036" w:rsidRPr="000448F3" w:rsidRDefault="00443036" w:rsidP="000448F3">
      <w:pPr>
        <w:spacing w:line="360" w:lineRule="exact"/>
        <w:rPr>
          <w:sz w:val="24"/>
          <w:szCs w:val="28"/>
        </w:rPr>
      </w:pPr>
    </w:p>
    <w:p w14:paraId="38A86DD4" w14:textId="3754B1EB" w:rsidR="00D33855" w:rsidRPr="000448F3" w:rsidRDefault="00D33855" w:rsidP="000448F3">
      <w:pPr>
        <w:spacing w:line="360" w:lineRule="exact"/>
        <w:ind w:left="485" w:hangingChars="202" w:hanging="485"/>
        <w:rPr>
          <w:sz w:val="24"/>
          <w:szCs w:val="28"/>
        </w:rPr>
      </w:pPr>
      <w:r w:rsidRPr="000448F3">
        <w:rPr>
          <w:rFonts w:hint="eastAsia"/>
          <w:sz w:val="24"/>
          <w:szCs w:val="28"/>
        </w:rPr>
        <w:t>問：高齢者の</w:t>
      </w:r>
      <w:r w:rsidR="00B92E6C">
        <w:rPr>
          <w:rFonts w:hint="eastAsia"/>
          <w:sz w:val="24"/>
          <w:szCs w:val="28"/>
        </w:rPr>
        <w:t>介護予防・フレイル予防</w:t>
      </w:r>
      <w:r w:rsidRPr="000448F3">
        <w:rPr>
          <w:rFonts w:hint="eastAsia"/>
          <w:sz w:val="24"/>
          <w:szCs w:val="28"/>
        </w:rPr>
        <w:t>のために、</w:t>
      </w:r>
      <w:r w:rsidR="00330C01">
        <w:rPr>
          <w:rFonts w:hint="eastAsia"/>
          <w:sz w:val="24"/>
          <w:szCs w:val="28"/>
        </w:rPr>
        <w:t>貴事業所で取り組んでいること、工夫していることは何ですか。</w:t>
      </w:r>
      <w:r w:rsidRPr="000448F3">
        <w:rPr>
          <w:rFonts w:hint="eastAsia"/>
          <w:sz w:val="24"/>
          <w:szCs w:val="28"/>
        </w:rPr>
        <w:t>（複数</w:t>
      </w:r>
      <w:r w:rsidR="00B3484C" w:rsidRPr="000448F3">
        <w:rPr>
          <w:rFonts w:hint="eastAsia"/>
          <w:sz w:val="24"/>
          <w:szCs w:val="28"/>
        </w:rPr>
        <w:t>選択</w:t>
      </w:r>
      <w:r w:rsidRPr="000448F3">
        <w:rPr>
          <w:rFonts w:hint="eastAsia"/>
          <w:sz w:val="24"/>
          <w:szCs w:val="28"/>
        </w:rPr>
        <w:t>可）</w:t>
      </w:r>
    </w:p>
    <w:p w14:paraId="79D09ACC" w14:textId="34D439A2" w:rsidR="00D33FBD" w:rsidRDefault="005D758B" w:rsidP="00330C01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-119014300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B9579D" w:rsidRPr="000448F3">
        <w:rPr>
          <w:rFonts w:hint="eastAsia"/>
          <w:sz w:val="24"/>
          <w:szCs w:val="28"/>
        </w:rPr>
        <w:t xml:space="preserve">　</w:t>
      </w:r>
      <w:r w:rsidR="00D33FBD">
        <w:rPr>
          <w:rFonts w:hint="eastAsia"/>
          <w:sz w:val="24"/>
          <w:szCs w:val="28"/>
        </w:rPr>
        <w:t>自宅でできる運動・活動の指導</w:t>
      </w:r>
    </w:p>
    <w:p w14:paraId="47E569C0" w14:textId="1849BF39" w:rsidR="00D33FBD" w:rsidRDefault="005D758B" w:rsidP="00330C01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-190961130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33FBD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D33FBD">
        <w:rPr>
          <w:rFonts w:hint="eastAsia"/>
          <w:sz w:val="24"/>
          <w:szCs w:val="28"/>
        </w:rPr>
        <w:t xml:space="preserve">　本人の役割づくり</w:t>
      </w:r>
    </w:p>
    <w:p w14:paraId="20F456B3" w14:textId="720A141C" w:rsidR="00D33FBD" w:rsidRDefault="005D758B" w:rsidP="00330C01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-131926796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33FBD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D33FBD">
        <w:rPr>
          <w:rFonts w:hint="eastAsia"/>
          <w:sz w:val="24"/>
          <w:szCs w:val="28"/>
        </w:rPr>
        <w:t xml:space="preserve">　意欲を引き出す声掛けや関り</w:t>
      </w:r>
    </w:p>
    <w:p w14:paraId="64FE0C6A" w14:textId="2736A233" w:rsidR="00D33FBD" w:rsidRDefault="005D758B" w:rsidP="00330C01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3971832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33FBD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D33FBD">
        <w:rPr>
          <w:rFonts w:hint="eastAsia"/>
          <w:sz w:val="24"/>
          <w:szCs w:val="28"/>
        </w:rPr>
        <w:t xml:space="preserve">　家庭内での活動を増やす助言</w:t>
      </w:r>
    </w:p>
    <w:p w14:paraId="11C72C5E" w14:textId="26445BCC" w:rsidR="00D33FBD" w:rsidRDefault="005D758B" w:rsidP="00330C01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110700416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33FBD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D33FBD">
        <w:rPr>
          <w:rFonts w:hint="eastAsia"/>
          <w:sz w:val="24"/>
          <w:szCs w:val="28"/>
        </w:rPr>
        <w:t xml:space="preserve">　家族への指導・情報提供</w:t>
      </w:r>
    </w:p>
    <w:p w14:paraId="28E626D0" w14:textId="26D31DB4" w:rsidR="00D33FBD" w:rsidRPr="000448F3" w:rsidRDefault="005D758B" w:rsidP="00330C01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108788153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33FBD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D33FBD">
        <w:rPr>
          <w:rFonts w:hint="eastAsia"/>
          <w:sz w:val="24"/>
          <w:szCs w:val="28"/>
        </w:rPr>
        <w:t xml:space="preserve">　社会資源（通いの場やジム）につないでいる</w:t>
      </w:r>
    </w:p>
    <w:p w14:paraId="41CDA2A0" w14:textId="213D5D9D" w:rsidR="000374AF" w:rsidRPr="000448F3" w:rsidRDefault="005D758B" w:rsidP="000448F3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29842295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374AF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0374AF" w:rsidRPr="000448F3">
        <w:rPr>
          <w:rFonts w:hint="eastAsia"/>
          <w:sz w:val="24"/>
          <w:szCs w:val="28"/>
        </w:rPr>
        <w:t xml:space="preserve">　その他（　　　　　　　　　　　　　　　　　　　　　　　　　　　　　　　　　）</w:t>
      </w:r>
    </w:p>
    <w:p w14:paraId="70AFB12F" w14:textId="77777777" w:rsidR="000374AF" w:rsidRDefault="000374AF" w:rsidP="000448F3">
      <w:pPr>
        <w:spacing w:line="360" w:lineRule="exact"/>
        <w:rPr>
          <w:sz w:val="24"/>
          <w:szCs w:val="28"/>
        </w:rPr>
      </w:pPr>
    </w:p>
    <w:p w14:paraId="6EA391E6" w14:textId="77777777" w:rsidR="001D698D" w:rsidRPr="000448F3" w:rsidRDefault="001D698D" w:rsidP="000448F3">
      <w:pPr>
        <w:spacing w:line="360" w:lineRule="exact"/>
        <w:rPr>
          <w:sz w:val="24"/>
          <w:szCs w:val="28"/>
        </w:rPr>
      </w:pPr>
    </w:p>
    <w:p w14:paraId="2947517A" w14:textId="26657877" w:rsidR="000374AF" w:rsidRPr="000448F3" w:rsidRDefault="000374AF" w:rsidP="000448F3">
      <w:pPr>
        <w:spacing w:line="360" w:lineRule="exact"/>
        <w:rPr>
          <w:sz w:val="24"/>
          <w:szCs w:val="28"/>
        </w:rPr>
      </w:pPr>
      <w:r w:rsidRPr="000448F3">
        <w:rPr>
          <w:rFonts w:hint="eastAsia"/>
          <w:sz w:val="24"/>
          <w:szCs w:val="28"/>
        </w:rPr>
        <w:t>問：</w:t>
      </w:r>
      <w:r w:rsidR="00B92E6C">
        <w:rPr>
          <w:rFonts w:hint="eastAsia"/>
          <w:sz w:val="24"/>
          <w:szCs w:val="28"/>
        </w:rPr>
        <w:t>介護予防・フレイル予防</w:t>
      </w:r>
      <w:r w:rsidRPr="000448F3">
        <w:rPr>
          <w:rFonts w:hint="eastAsia"/>
          <w:sz w:val="24"/>
          <w:szCs w:val="28"/>
        </w:rPr>
        <w:t>を進める上で、課題</w:t>
      </w:r>
      <w:r w:rsidR="00B92E6C">
        <w:rPr>
          <w:rFonts w:hint="eastAsia"/>
          <w:sz w:val="24"/>
          <w:szCs w:val="28"/>
        </w:rPr>
        <w:t>と感じること</w:t>
      </w:r>
      <w:r w:rsidRPr="000448F3">
        <w:rPr>
          <w:rFonts w:hint="eastAsia"/>
          <w:sz w:val="24"/>
          <w:szCs w:val="28"/>
        </w:rPr>
        <w:t>何ですか。（複数選択可）</w:t>
      </w:r>
    </w:p>
    <w:p w14:paraId="40AFF579" w14:textId="281A51AF" w:rsidR="000374AF" w:rsidRPr="000448F3" w:rsidRDefault="005D758B" w:rsidP="000448F3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123527491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374AF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0374AF" w:rsidRPr="000448F3">
        <w:rPr>
          <w:rFonts w:hint="eastAsia"/>
          <w:sz w:val="24"/>
          <w:szCs w:val="28"/>
        </w:rPr>
        <w:t xml:space="preserve">　利用者本人の意欲が低い</w:t>
      </w:r>
    </w:p>
    <w:p w14:paraId="1C94AB55" w14:textId="3274AA91" w:rsidR="000374AF" w:rsidRPr="000448F3" w:rsidRDefault="005D758B" w:rsidP="000448F3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48621321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374AF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0374AF" w:rsidRPr="000448F3">
        <w:rPr>
          <w:rFonts w:hint="eastAsia"/>
          <w:sz w:val="24"/>
          <w:szCs w:val="28"/>
        </w:rPr>
        <w:t xml:space="preserve">　家族の理解・協力が得られない</w:t>
      </w:r>
    </w:p>
    <w:p w14:paraId="2A17E1EB" w14:textId="7BF352A5" w:rsidR="000374AF" w:rsidRPr="000448F3" w:rsidRDefault="005D758B" w:rsidP="000448F3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-49464635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374AF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0374AF" w:rsidRPr="000448F3">
        <w:rPr>
          <w:rFonts w:hint="eastAsia"/>
          <w:sz w:val="24"/>
          <w:szCs w:val="28"/>
        </w:rPr>
        <w:t xml:space="preserve">　サービス資源が不足している</w:t>
      </w:r>
    </w:p>
    <w:p w14:paraId="36262389" w14:textId="73901581" w:rsidR="000374AF" w:rsidRPr="000448F3" w:rsidRDefault="005D758B" w:rsidP="000448F3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-53088165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374AF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0374AF" w:rsidRPr="000448F3">
        <w:rPr>
          <w:rFonts w:hint="eastAsia"/>
          <w:sz w:val="24"/>
          <w:szCs w:val="28"/>
        </w:rPr>
        <w:t xml:space="preserve">　地域に予防の場が少ない</w:t>
      </w:r>
    </w:p>
    <w:p w14:paraId="539FFA2D" w14:textId="3D317B8B" w:rsidR="000374AF" w:rsidRPr="000448F3" w:rsidRDefault="005D758B" w:rsidP="000448F3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-54822380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374AF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0374AF" w:rsidRPr="000448F3">
        <w:rPr>
          <w:rFonts w:hint="eastAsia"/>
          <w:sz w:val="24"/>
          <w:szCs w:val="28"/>
        </w:rPr>
        <w:t xml:space="preserve">　移動手段がない</w:t>
      </w:r>
    </w:p>
    <w:p w14:paraId="4D2BC45C" w14:textId="0683B524" w:rsidR="000374AF" w:rsidRPr="000448F3" w:rsidRDefault="005D758B" w:rsidP="000448F3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10848165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374AF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0374AF" w:rsidRPr="000448F3">
        <w:rPr>
          <w:rFonts w:hint="eastAsia"/>
          <w:sz w:val="24"/>
          <w:szCs w:val="28"/>
        </w:rPr>
        <w:t xml:space="preserve">　</w:t>
      </w:r>
      <w:r w:rsidR="00B92E6C">
        <w:rPr>
          <w:rFonts w:hint="eastAsia"/>
          <w:sz w:val="24"/>
          <w:szCs w:val="28"/>
        </w:rPr>
        <w:t>介護予防</w:t>
      </w:r>
      <w:r w:rsidR="000374AF" w:rsidRPr="000448F3">
        <w:rPr>
          <w:rFonts w:hint="eastAsia"/>
          <w:sz w:val="24"/>
          <w:szCs w:val="28"/>
        </w:rPr>
        <w:t>に理解のある人材の不足</w:t>
      </w:r>
    </w:p>
    <w:p w14:paraId="715D14BE" w14:textId="198BF7BD" w:rsidR="000374AF" w:rsidRPr="000448F3" w:rsidRDefault="005D758B" w:rsidP="000448F3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90410505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374AF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0374AF" w:rsidRPr="000448F3">
        <w:rPr>
          <w:rFonts w:hint="eastAsia"/>
          <w:sz w:val="24"/>
          <w:szCs w:val="28"/>
        </w:rPr>
        <w:t xml:space="preserve">　予防よりも介護対応が優先される</w:t>
      </w:r>
    </w:p>
    <w:p w14:paraId="40DA6252" w14:textId="554B0AAD" w:rsidR="000374AF" w:rsidRPr="000448F3" w:rsidRDefault="005D758B" w:rsidP="000448F3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70398132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374AF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0374AF" w:rsidRPr="000448F3">
        <w:rPr>
          <w:rFonts w:hint="eastAsia"/>
          <w:sz w:val="24"/>
          <w:szCs w:val="28"/>
        </w:rPr>
        <w:t xml:space="preserve">　効果的なプログラムが不足している</w:t>
      </w:r>
    </w:p>
    <w:p w14:paraId="105DD48D" w14:textId="09DE0C92" w:rsidR="000374AF" w:rsidRPr="000448F3" w:rsidRDefault="005D758B" w:rsidP="000448F3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-17835129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374AF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0374AF" w:rsidRPr="000448F3">
        <w:rPr>
          <w:rFonts w:hint="eastAsia"/>
          <w:sz w:val="24"/>
          <w:szCs w:val="28"/>
        </w:rPr>
        <w:t xml:space="preserve">　その他（　　　　　　　　　　　　　　　　　　　　　　　　　　　　　　　　　）</w:t>
      </w:r>
    </w:p>
    <w:p w14:paraId="3A68CECC" w14:textId="77777777" w:rsidR="000374AF" w:rsidRDefault="000374AF" w:rsidP="000448F3">
      <w:pPr>
        <w:spacing w:line="360" w:lineRule="exact"/>
        <w:rPr>
          <w:sz w:val="24"/>
          <w:szCs w:val="28"/>
        </w:rPr>
      </w:pPr>
    </w:p>
    <w:p w14:paraId="522DCA9B" w14:textId="77777777" w:rsidR="001D698D" w:rsidRPr="000448F3" w:rsidRDefault="001D698D" w:rsidP="000448F3">
      <w:pPr>
        <w:spacing w:line="360" w:lineRule="exact"/>
        <w:rPr>
          <w:sz w:val="24"/>
          <w:szCs w:val="28"/>
        </w:rPr>
      </w:pPr>
    </w:p>
    <w:p w14:paraId="65E48E43" w14:textId="7D036C48" w:rsidR="00B92E6C" w:rsidRPr="000448F3" w:rsidRDefault="000374AF" w:rsidP="007D720A">
      <w:pPr>
        <w:spacing w:line="360" w:lineRule="exact"/>
        <w:ind w:left="425" w:hangingChars="177" w:hanging="425"/>
        <w:rPr>
          <w:sz w:val="24"/>
          <w:szCs w:val="28"/>
        </w:rPr>
      </w:pPr>
      <w:r w:rsidRPr="000448F3">
        <w:rPr>
          <w:rFonts w:hint="eastAsia"/>
          <w:sz w:val="24"/>
          <w:szCs w:val="28"/>
        </w:rPr>
        <w:t>問：</w:t>
      </w:r>
      <w:r w:rsidR="00B92E6C">
        <w:rPr>
          <w:rFonts w:hint="eastAsia"/>
          <w:sz w:val="24"/>
          <w:szCs w:val="28"/>
        </w:rPr>
        <w:t>介護予防・フレイル予防について、高齢者に普及啓発した方がいいと思う内容は何ですか。（</w:t>
      </w:r>
      <w:r w:rsidR="00D33FBD">
        <w:rPr>
          <w:rFonts w:hint="eastAsia"/>
          <w:sz w:val="24"/>
          <w:szCs w:val="28"/>
          <w:u w:val="single"/>
        </w:rPr>
        <w:t>複数選択可</w:t>
      </w:r>
      <w:r w:rsidR="00B92E6C">
        <w:rPr>
          <w:rFonts w:hint="eastAsia"/>
          <w:sz w:val="24"/>
          <w:szCs w:val="28"/>
        </w:rPr>
        <w:t>）</w:t>
      </w:r>
    </w:p>
    <w:p w14:paraId="1A2EB564" w14:textId="21C5C746" w:rsidR="00E850B6" w:rsidRDefault="005D758B" w:rsidP="000448F3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6608038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3484C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B3484C" w:rsidRPr="000448F3">
        <w:rPr>
          <w:rFonts w:hint="eastAsia"/>
          <w:sz w:val="24"/>
          <w:szCs w:val="28"/>
        </w:rPr>
        <w:t xml:space="preserve">　</w:t>
      </w:r>
      <w:r w:rsidR="00123669" w:rsidRPr="000448F3">
        <w:rPr>
          <w:rFonts w:hint="eastAsia"/>
          <w:sz w:val="24"/>
          <w:szCs w:val="28"/>
        </w:rPr>
        <w:t>予防サービス（総合事業）</w:t>
      </w:r>
      <w:r w:rsidR="00B92E6C">
        <w:rPr>
          <w:rFonts w:hint="eastAsia"/>
          <w:sz w:val="24"/>
          <w:szCs w:val="28"/>
        </w:rPr>
        <w:t>について</w:t>
      </w:r>
    </w:p>
    <w:p w14:paraId="4D03EE0F" w14:textId="2DCD45C7" w:rsidR="00B92E6C" w:rsidRPr="000448F3" w:rsidRDefault="005D758B" w:rsidP="000448F3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143656533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92E6C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B92E6C">
        <w:rPr>
          <w:rFonts w:hint="eastAsia"/>
          <w:sz w:val="24"/>
          <w:szCs w:val="28"/>
        </w:rPr>
        <w:t xml:space="preserve">　備前市の現状について</w:t>
      </w:r>
    </w:p>
    <w:p w14:paraId="52DBFBE8" w14:textId="6226BB20" w:rsidR="00123669" w:rsidRDefault="005D758B" w:rsidP="000448F3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-95047760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23669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123669" w:rsidRPr="000448F3">
        <w:rPr>
          <w:rFonts w:hint="eastAsia"/>
          <w:sz w:val="24"/>
          <w:szCs w:val="28"/>
        </w:rPr>
        <w:t xml:space="preserve">　通いの場・地域活動</w:t>
      </w:r>
      <w:r w:rsidR="00B92E6C">
        <w:rPr>
          <w:rFonts w:hint="eastAsia"/>
          <w:sz w:val="24"/>
          <w:szCs w:val="28"/>
        </w:rPr>
        <w:t>について</w:t>
      </w:r>
    </w:p>
    <w:p w14:paraId="0DE12C8E" w14:textId="4D53FD3E" w:rsidR="00C25CC9" w:rsidRPr="000448F3" w:rsidRDefault="005D758B" w:rsidP="000448F3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8350752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D720A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7D720A">
        <w:rPr>
          <w:rFonts w:hint="eastAsia"/>
          <w:sz w:val="24"/>
          <w:szCs w:val="28"/>
        </w:rPr>
        <w:t xml:space="preserve">　自宅でできる体操について</w:t>
      </w:r>
    </w:p>
    <w:p w14:paraId="176997F5" w14:textId="71DA5494" w:rsidR="00123669" w:rsidRDefault="005D758B" w:rsidP="000448F3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-184669735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23669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123669" w:rsidRPr="000448F3">
        <w:rPr>
          <w:rFonts w:hint="eastAsia"/>
          <w:sz w:val="24"/>
          <w:szCs w:val="28"/>
        </w:rPr>
        <w:t xml:space="preserve">　活用できる社会資源</w:t>
      </w:r>
      <w:r w:rsidR="00B92E6C">
        <w:rPr>
          <w:rFonts w:hint="eastAsia"/>
          <w:sz w:val="24"/>
          <w:szCs w:val="28"/>
        </w:rPr>
        <w:t>について</w:t>
      </w:r>
    </w:p>
    <w:p w14:paraId="3E775424" w14:textId="7D323676" w:rsidR="00B92E6C" w:rsidRPr="000448F3" w:rsidRDefault="005D758B" w:rsidP="000448F3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9698877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92E6C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B92E6C">
        <w:rPr>
          <w:rFonts w:hint="eastAsia"/>
          <w:sz w:val="24"/>
          <w:szCs w:val="28"/>
        </w:rPr>
        <w:t xml:space="preserve">　高齢者自身がボランティア</w:t>
      </w:r>
      <w:r w:rsidR="00E855B8">
        <w:rPr>
          <w:rFonts w:hint="eastAsia"/>
          <w:sz w:val="24"/>
          <w:szCs w:val="28"/>
        </w:rPr>
        <w:t>等</w:t>
      </w:r>
      <w:r w:rsidR="00B92E6C">
        <w:rPr>
          <w:rFonts w:hint="eastAsia"/>
          <w:sz w:val="24"/>
          <w:szCs w:val="28"/>
        </w:rPr>
        <w:t>として活動できる場について</w:t>
      </w:r>
    </w:p>
    <w:p w14:paraId="4B9603C6" w14:textId="7B4B166E" w:rsidR="00123669" w:rsidRDefault="005D758B" w:rsidP="000448F3">
      <w:pPr>
        <w:spacing w:line="360" w:lineRule="exact"/>
        <w:rPr>
          <w:sz w:val="24"/>
          <w:szCs w:val="28"/>
        </w:rPr>
      </w:pPr>
      <w:sdt>
        <w:sdtPr>
          <w:rPr>
            <w:rFonts w:hint="eastAsia"/>
            <w:sz w:val="24"/>
            <w:szCs w:val="28"/>
          </w:rPr>
          <w:id w:val="-143928550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23669" w:rsidRPr="000448F3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123669" w:rsidRPr="000448F3">
        <w:rPr>
          <w:rFonts w:hint="eastAsia"/>
          <w:sz w:val="24"/>
          <w:szCs w:val="28"/>
        </w:rPr>
        <w:t xml:space="preserve">　</w:t>
      </w:r>
      <w:r w:rsidR="00EF7142" w:rsidRPr="000448F3">
        <w:rPr>
          <w:rFonts w:hint="eastAsia"/>
          <w:sz w:val="24"/>
          <w:szCs w:val="28"/>
        </w:rPr>
        <w:t>その他（　　　　　　　　　　　　　　　　　　　　　　　　　　　　　　　　　）</w:t>
      </w:r>
    </w:p>
    <w:p w14:paraId="4B3A70D7" w14:textId="77777777" w:rsidR="005D758B" w:rsidRDefault="005D758B" w:rsidP="000448F3">
      <w:pPr>
        <w:spacing w:line="360" w:lineRule="exact"/>
        <w:rPr>
          <w:sz w:val="24"/>
          <w:szCs w:val="28"/>
        </w:rPr>
      </w:pPr>
    </w:p>
    <w:p w14:paraId="71C1E5E9" w14:textId="77777777" w:rsidR="005D758B" w:rsidRDefault="005D758B" w:rsidP="000448F3">
      <w:pPr>
        <w:spacing w:line="360" w:lineRule="exact"/>
        <w:rPr>
          <w:rFonts w:hint="eastAsia"/>
          <w:sz w:val="24"/>
          <w:szCs w:val="28"/>
        </w:rPr>
      </w:pPr>
    </w:p>
    <w:p w14:paraId="0549AE5E" w14:textId="43DEE7D5" w:rsidR="005D758B" w:rsidRPr="000448F3" w:rsidRDefault="005D758B" w:rsidP="005D758B">
      <w:pPr>
        <w:spacing w:line="360" w:lineRule="exact"/>
        <w:jc w:val="righ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ご回答ありがとうございました</w:t>
      </w:r>
    </w:p>
    <w:sectPr w:rsidR="005D758B" w:rsidRPr="000448F3" w:rsidSect="005D758B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7717D" w14:textId="77777777" w:rsidR="00B92E6C" w:rsidRDefault="00B92E6C" w:rsidP="00B92E6C">
      <w:r>
        <w:separator/>
      </w:r>
    </w:p>
  </w:endnote>
  <w:endnote w:type="continuationSeparator" w:id="0">
    <w:p w14:paraId="747F941E" w14:textId="77777777" w:rsidR="00B92E6C" w:rsidRDefault="00B92E6C" w:rsidP="00B9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89EEE" w14:textId="77777777" w:rsidR="00B92E6C" w:rsidRDefault="00B92E6C" w:rsidP="00B92E6C">
      <w:r>
        <w:separator/>
      </w:r>
    </w:p>
  </w:footnote>
  <w:footnote w:type="continuationSeparator" w:id="0">
    <w:p w14:paraId="62CBDD5F" w14:textId="77777777" w:rsidR="00B92E6C" w:rsidRDefault="00B92E6C" w:rsidP="00B92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98"/>
    <w:rsid w:val="000374AF"/>
    <w:rsid w:val="000448F3"/>
    <w:rsid w:val="00076740"/>
    <w:rsid w:val="00123669"/>
    <w:rsid w:val="00161C01"/>
    <w:rsid w:val="001D698D"/>
    <w:rsid w:val="00330C01"/>
    <w:rsid w:val="00443036"/>
    <w:rsid w:val="00564398"/>
    <w:rsid w:val="005A2D26"/>
    <w:rsid w:val="005D758B"/>
    <w:rsid w:val="00611B94"/>
    <w:rsid w:val="006565D6"/>
    <w:rsid w:val="00715E6C"/>
    <w:rsid w:val="007D720A"/>
    <w:rsid w:val="00846906"/>
    <w:rsid w:val="00B3484C"/>
    <w:rsid w:val="00B80CE7"/>
    <w:rsid w:val="00B92E6C"/>
    <w:rsid w:val="00B9579D"/>
    <w:rsid w:val="00C25CC9"/>
    <w:rsid w:val="00C43B6A"/>
    <w:rsid w:val="00C67966"/>
    <w:rsid w:val="00D33855"/>
    <w:rsid w:val="00D33FBD"/>
    <w:rsid w:val="00E27253"/>
    <w:rsid w:val="00E36289"/>
    <w:rsid w:val="00E850B6"/>
    <w:rsid w:val="00E855B8"/>
    <w:rsid w:val="00EF7142"/>
    <w:rsid w:val="00F26D0C"/>
    <w:rsid w:val="00F6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274852"/>
  <w15:chartTrackingRefBased/>
  <w15:docId w15:val="{72D4D926-45DE-4F68-8CBF-8E3027BE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43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3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3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3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3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3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3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4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4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43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43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43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3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4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3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4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3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43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4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43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43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92E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2E6C"/>
  </w:style>
  <w:style w:type="paragraph" w:styleId="ac">
    <w:name w:val="footer"/>
    <w:basedOn w:val="a"/>
    <w:link w:val="ad"/>
    <w:uiPriority w:val="99"/>
    <w:unhideWhenUsed/>
    <w:rsid w:val="00B92E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2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403F5-14E5-45B7-AC6C-920BEF1E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 遼</dc:creator>
  <cp:keywords/>
  <dc:description/>
  <cp:lastModifiedBy>森本 遼</cp:lastModifiedBy>
  <cp:revision>18</cp:revision>
  <dcterms:created xsi:type="dcterms:W3CDTF">2026-03-17T09:07:00Z</dcterms:created>
  <dcterms:modified xsi:type="dcterms:W3CDTF">2026-03-23T01:35:00Z</dcterms:modified>
</cp:coreProperties>
</file>