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A1" w:rsidRDefault="003227A1">
      <w:pPr>
        <w:widowControl/>
        <w:jc w:val="left"/>
        <w:rPr>
          <w:rFonts w:asciiTheme="minorEastAsia" w:hAnsiTheme="minorEastAsia"/>
          <w:color w:val="000000" w:themeColor="text1"/>
        </w:rPr>
      </w:pPr>
    </w:p>
    <w:p w:rsidR="002F7238" w:rsidRDefault="00BE44C5">
      <w:pPr>
        <w:widowControl/>
        <w:jc w:val="left"/>
        <w:rPr>
          <w:rFonts w:asciiTheme="minorEastAsia" w:hAnsiTheme="minorEastAsia"/>
          <w:color w:val="000000" w:themeColor="text1"/>
        </w:rPr>
      </w:pPr>
      <w:r>
        <w:rPr>
          <w:rFonts w:asciiTheme="minorEastAsia" w:hAnsiTheme="minorEastAsia" w:hint="eastAsia"/>
          <w:color w:val="000000" w:themeColor="text1"/>
        </w:rPr>
        <w:t>様式第１号（第５条関係）</w:t>
      </w:r>
    </w:p>
    <w:p w:rsidR="002F7238" w:rsidRDefault="002F7238">
      <w:pPr>
        <w:widowControl/>
        <w:jc w:val="left"/>
        <w:rPr>
          <w:rFonts w:asciiTheme="minorEastAsia" w:hAnsiTheme="minorEastAsia"/>
          <w:color w:val="000000" w:themeColor="text1"/>
        </w:rPr>
      </w:pPr>
    </w:p>
    <w:p w:rsidR="002F7238" w:rsidRDefault="002F7238">
      <w:pPr>
        <w:widowControl/>
        <w:jc w:val="left"/>
        <w:rPr>
          <w:rFonts w:asciiTheme="minorEastAsia" w:hAnsiTheme="minorEastAsia"/>
          <w:color w:val="000000" w:themeColor="text1"/>
        </w:rPr>
      </w:pPr>
    </w:p>
    <w:p w:rsidR="00896F47" w:rsidRPr="00AE1742" w:rsidRDefault="00896F47" w:rsidP="00DC0A37">
      <w:pPr>
        <w:autoSpaceDE w:val="0"/>
        <w:autoSpaceDN w:val="0"/>
        <w:jc w:val="right"/>
        <w:rPr>
          <w:rFonts w:asciiTheme="minorEastAsia" w:hAnsiTheme="minorEastAsia"/>
        </w:rPr>
      </w:pPr>
      <w:r w:rsidRPr="00115502">
        <w:rPr>
          <w:rFonts w:asciiTheme="minorEastAsia" w:hAnsiTheme="minorEastAsia" w:hint="eastAsia"/>
          <w:color w:val="000000" w:themeColor="text1"/>
        </w:rPr>
        <w:t xml:space="preserve">　　</w:t>
      </w:r>
      <w:r w:rsidRPr="00AE1742">
        <w:rPr>
          <w:rFonts w:asciiTheme="minorEastAsia" w:hAnsiTheme="minorEastAsia" w:hint="eastAsia"/>
        </w:rPr>
        <w:t>年　　月　　日</w:t>
      </w:r>
    </w:p>
    <w:p w:rsidR="008D520E" w:rsidRPr="00AE1742" w:rsidRDefault="008D520E" w:rsidP="00DC0A37">
      <w:pPr>
        <w:autoSpaceDE w:val="0"/>
        <w:autoSpaceDN w:val="0"/>
        <w:jc w:val="left"/>
        <w:rPr>
          <w:rFonts w:asciiTheme="minorEastAsia" w:hAnsiTheme="minorEastAsia"/>
        </w:rPr>
      </w:pPr>
    </w:p>
    <w:p w:rsidR="00896F47" w:rsidRPr="00AE1742" w:rsidRDefault="00896F47" w:rsidP="00B24866">
      <w:pPr>
        <w:autoSpaceDE w:val="0"/>
        <w:autoSpaceDN w:val="0"/>
        <w:ind w:firstLineChars="100" w:firstLine="216"/>
        <w:jc w:val="left"/>
        <w:rPr>
          <w:rFonts w:asciiTheme="minorEastAsia" w:hAnsiTheme="minorEastAsia"/>
        </w:rPr>
      </w:pPr>
      <w:r w:rsidRPr="00AE1742">
        <w:rPr>
          <w:rFonts w:asciiTheme="minorEastAsia" w:hAnsiTheme="minorEastAsia" w:hint="eastAsia"/>
        </w:rPr>
        <w:t>備　前　市　長　　様</w:t>
      </w:r>
    </w:p>
    <w:p w:rsidR="00896F47" w:rsidRPr="00AE1742" w:rsidRDefault="00896F47" w:rsidP="00DC0A37">
      <w:pPr>
        <w:autoSpaceDE w:val="0"/>
        <w:autoSpaceDN w:val="0"/>
        <w:jc w:val="left"/>
        <w:rPr>
          <w:rFonts w:asciiTheme="minorEastAsia" w:hAnsiTheme="minorEastAsia"/>
        </w:rPr>
      </w:pPr>
    </w:p>
    <w:p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住</w:t>
      </w:r>
      <w:r w:rsidR="008D520E" w:rsidRPr="00AE1742">
        <w:rPr>
          <w:rFonts w:asciiTheme="minorEastAsia" w:hAnsiTheme="minorEastAsia" w:hint="eastAsia"/>
        </w:rPr>
        <w:t xml:space="preserve">　　</w:t>
      </w:r>
      <w:r w:rsidRPr="00AE1742">
        <w:rPr>
          <w:rFonts w:asciiTheme="minorEastAsia" w:hAnsiTheme="minorEastAsia" w:hint="eastAsia"/>
        </w:rPr>
        <w:t>所</w:t>
      </w:r>
    </w:p>
    <w:p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事業</w:t>
      </w:r>
      <w:r w:rsidR="001D280C" w:rsidRPr="00AE1742">
        <w:rPr>
          <w:rFonts w:asciiTheme="minorEastAsia" w:hAnsiTheme="minorEastAsia" w:hint="eastAsia"/>
        </w:rPr>
        <w:t>所</w:t>
      </w:r>
      <w:r w:rsidRPr="00AE1742">
        <w:rPr>
          <w:rFonts w:asciiTheme="minorEastAsia" w:hAnsiTheme="minorEastAsia" w:hint="eastAsia"/>
        </w:rPr>
        <w:t>名</w:t>
      </w:r>
    </w:p>
    <w:p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代表者名</w:t>
      </w:r>
      <w:r w:rsidR="001D280C" w:rsidRPr="00AE1742">
        <w:rPr>
          <w:rFonts w:asciiTheme="minorEastAsia" w:hAnsiTheme="minorEastAsia" w:hint="eastAsia"/>
        </w:rPr>
        <w:t xml:space="preserve">　</w:t>
      </w:r>
      <w:r w:rsidR="00D1190D" w:rsidRPr="00AE1742">
        <w:rPr>
          <w:rFonts w:asciiTheme="minorEastAsia" w:hAnsiTheme="minorEastAsia" w:hint="eastAsia"/>
        </w:rPr>
        <w:t xml:space="preserve">　　　　</w:t>
      </w:r>
      <w:r w:rsidR="001D280C" w:rsidRPr="00AE1742">
        <w:rPr>
          <w:rFonts w:asciiTheme="minorEastAsia" w:hAnsiTheme="minorEastAsia" w:hint="eastAsia"/>
        </w:rPr>
        <w:t xml:space="preserve">　　　　　　　　　　　　</w:t>
      </w:r>
    </w:p>
    <w:p w:rsidR="00896F47" w:rsidRPr="00AE1742" w:rsidRDefault="00896F47" w:rsidP="00DC0A37">
      <w:pPr>
        <w:autoSpaceDE w:val="0"/>
        <w:autoSpaceDN w:val="0"/>
        <w:jc w:val="left"/>
        <w:rPr>
          <w:rFonts w:asciiTheme="minorEastAsia" w:hAnsiTheme="minorEastAsia"/>
        </w:rPr>
      </w:pPr>
    </w:p>
    <w:p w:rsidR="00E677E6" w:rsidRPr="00AE1742" w:rsidRDefault="00E677E6" w:rsidP="00DC0A37">
      <w:pPr>
        <w:autoSpaceDE w:val="0"/>
        <w:autoSpaceDN w:val="0"/>
        <w:jc w:val="left"/>
        <w:rPr>
          <w:rFonts w:asciiTheme="minorEastAsia" w:hAnsiTheme="minorEastAsia"/>
        </w:rPr>
      </w:pPr>
    </w:p>
    <w:p w:rsidR="0007242F" w:rsidRPr="00AE1742" w:rsidRDefault="00896F47" w:rsidP="00DC0A37">
      <w:pPr>
        <w:autoSpaceDE w:val="0"/>
        <w:autoSpaceDN w:val="0"/>
        <w:jc w:val="center"/>
        <w:rPr>
          <w:rFonts w:asciiTheme="minorEastAsia" w:hAnsiTheme="minorEastAsia"/>
        </w:rPr>
      </w:pPr>
      <w:r w:rsidRPr="00AE1742">
        <w:rPr>
          <w:rFonts w:asciiTheme="minorEastAsia" w:hAnsiTheme="minorEastAsia" w:hint="eastAsia"/>
        </w:rPr>
        <w:t>備前市ふるさと納税推進事業参加申請書</w:t>
      </w:r>
    </w:p>
    <w:p w:rsidR="00896F47" w:rsidRPr="00AE1742" w:rsidRDefault="00896F47" w:rsidP="00DC0A37">
      <w:pPr>
        <w:autoSpaceDE w:val="0"/>
        <w:autoSpaceDN w:val="0"/>
        <w:jc w:val="left"/>
        <w:rPr>
          <w:rFonts w:asciiTheme="minorEastAsia" w:hAnsiTheme="minorEastAsia"/>
        </w:rPr>
      </w:pPr>
    </w:p>
    <w:p w:rsidR="00896F47" w:rsidRPr="00AE1742" w:rsidRDefault="00896F47" w:rsidP="00DC0A37">
      <w:pPr>
        <w:autoSpaceDE w:val="0"/>
        <w:autoSpaceDN w:val="0"/>
        <w:ind w:firstLineChars="100" w:firstLine="216"/>
        <w:jc w:val="left"/>
        <w:rPr>
          <w:rFonts w:asciiTheme="minorEastAsia" w:hAnsiTheme="minorEastAsia"/>
        </w:rPr>
      </w:pPr>
      <w:r w:rsidRPr="00AE1742">
        <w:rPr>
          <w:rFonts w:asciiTheme="minorEastAsia" w:hAnsiTheme="minorEastAsia" w:hint="eastAsia"/>
        </w:rPr>
        <w:t>備前市ふるさと納税推進事業への参加を申請します。</w:t>
      </w:r>
    </w:p>
    <w:p w:rsidR="00896F47" w:rsidRPr="00AE1742" w:rsidRDefault="001D280C" w:rsidP="00DC0A37">
      <w:pPr>
        <w:autoSpaceDE w:val="0"/>
        <w:autoSpaceDN w:val="0"/>
        <w:jc w:val="left"/>
        <w:rPr>
          <w:rFonts w:asciiTheme="minorEastAsia" w:hAnsiTheme="minorEastAsia"/>
        </w:rPr>
      </w:pPr>
      <w:r w:rsidRPr="00AE1742">
        <w:rPr>
          <w:rFonts w:asciiTheme="minorEastAsia" w:hAnsiTheme="minorEastAsia" w:hint="eastAsia"/>
        </w:rPr>
        <w:t xml:space="preserve">　</w:t>
      </w:r>
      <w:r w:rsidR="001F5606" w:rsidRPr="00AE1742">
        <w:rPr>
          <w:rFonts w:asciiTheme="minorEastAsia" w:hAnsiTheme="minorEastAsia" w:hint="eastAsia"/>
        </w:rPr>
        <w:t>なお、申請に</w:t>
      </w:r>
      <w:r w:rsidR="007E2C59" w:rsidRPr="00AE1742">
        <w:rPr>
          <w:rFonts w:asciiTheme="minorEastAsia" w:hAnsiTheme="minorEastAsia" w:hint="eastAsia"/>
        </w:rPr>
        <w:t>当たって</w:t>
      </w:r>
      <w:r w:rsidR="001F5606" w:rsidRPr="00AE1742">
        <w:rPr>
          <w:rFonts w:asciiTheme="minorEastAsia" w:hAnsiTheme="minorEastAsia" w:hint="eastAsia"/>
        </w:rPr>
        <w:t>は、</w:t>
      </w:r>
      <w:r w:rsidR="00896F47" w:rsidRPr="00AE1742">
        <w:rPr>
          <w:rFonts w:asciiTheme="minorEastAsia" w:hAnsiTheme="minorEastAsia" w:hint="eastAsia"/>
        </w:rPr>
        <w:t>備前市</w:t>
      </w:r>
      <w:r w:rsidRPr="00AE1742">
        <w:rPr>
          <w:rFonts w:asciiTheme="minorEastAsia" w:hAnsiTheme="minorEastAsia" w:hint="eastAsia"/>
        </w:rPr>
        <w:t>ふるさと納税推進事業実施要綱</w:t>
      </w:r>
      <w:r w:rsidR="001F5606" w:rsidRPr="00AE1742">
        <w:rPr>
          <w:rFonts w:asciiTheme="minorEastAsia" w:hAnsiTheme="minorEastAsia" w:hint="eastAsia"/>
        </w:rPr>
        <w:t>の内容に従うとともに</w:t>
      </w:r>
      <w:r w:rsidR="008978D1" w:rsidRPr="00AE1742">
        <w:rPr>
          <w:rFonts w:asciiTheme="minorEastAsia" w:hAnsiTheme="minorEastAsia" w:hint="eastAsia"/>
        </w:rPr>
        <w:t>、</w:t>
      </w:r>
      <w:r w:rsidR="001F5606" w:rsidRPr="00AE1742">
        <w:rPr>
          <w:rFonts w:asciiTheme="minorEastAsia" w:hAnsiTheme="minorEastAsia" w:hint="eastAsia"/>
        </w:rPr>
        <w:t>個人情報の保護などの法令を遵守することを</w:t>
      </w:r>
      <w:r w:rsidR="00896F47" w:rsidRPr="00AE1742">
        <w:rPr>
          <w:rFonts w:asciiTheme="minorEastAsia" w:hAnsiTheme="minorEastAsia" w:hint="eastAsia"/>
        </w:rPr>
        <w:t>誓約します。</w:t>
      </w:r>
    </w:p>
    <w:p w:rsidR="00687104" w:rsidRPr="00AE1742" w:rsidRDefault="00687104" w:rsidP="00687104">
      <w:pPr>
        <w:autoSpaceDE w:val="0"/>
        <w:autoSpaceDN w:val="0"/>
        <w:ind w:firstLineChars="100" w:firstLine="216"/>
        <w:jc w:val="left"/>
        <w:rPr>
          <w:rFonts w:asciiTheme="minorEastAsia" w:hAnsiTheme="minorEastAsia"/>
        </w:rPr>
      </w:pPr>
      <w:r w:rsidRPr="00AE1742">
        <w:rPr>
          <w:rFonts w:asciiTheme="minorEastAsia" w:hAnsiTheme="minorEastAsia" w:hint="eastAsia"/>
        </w:rPr>
        <w:t>また、備前市暴力団排除条例（以下「条例」という。）に基づき、条例の趣旨を理解した上で、備前市が行う公共事業その他の市の事務・事業により暴力団を利することとならないように、別紙2「暴力団排除条例に係る誓約事項」に記載の事項について誓約します。</w:t>
      </w:r>
    </w:p>
    <w:p w:rsidR="00687104" w:rsidRPr="00AE1742" w:rsidRDefault="00687104" w:rsidP="00687104">
      <w:pPr>
        <w:autoSpaceDE w:val="0"/>
        <w:autoSpaceDN w:val="0"/>
        <w:jc w:val="left"/>
        <w:rPr>
          <w:rFonts w:asciiTheme="minorEastAsia" w:hAnsiTheme="minorEastAsia"/>
        </w:rPr>
      </w:pPr>
      <w:r w:rsidRPr="00AE1742">
        <w:rPr>
          <w:rFonts w:asciiTheme="minorEastAsia" w:hAnsiTheme="minorEastAsia" w:hint="eastAsia"/>
        </w:rPr>
        <w:t>これらの事項と相違することが判明した場合には、契約解除等の備前市が行う一切の措置について異議の申し立てを行いません。</w:t>
      </w:r>
    </w:p>
    <w:p w:rsidR="00687104" w:rsidRPr="00AE1742" w:rsidRDefault="00687104" w:rsidP="00687104">
      <w:pPr>
        <w:autoSpaceDE w:val="0"/>
        <w:autoSpaceDN w:val="0"/>
        <w:ind w:firstLineChars="100" w:firstLine="216"/>
        <w:jc w:val="left"/>
        <w:rPr>
          <w:rFonts w:asciiTheme="minorEastAsia" w:hAnsiTheme="minorEastAsia"/>
        </w:rPr>
      </w:pPr>
      <w:r w:rsidRPr="00AE1742">
        <w:rPr>
          <w:rFonts w:asciiTheme="minorEastAsia" w:hAnsiTheme="minorEastAsia" w:hint="eastAsia"/>
        </w:rPr>
        <w:t xml:space="preserve">なお、誓約事項の確認等のために、備前市が岡山県警等に照会を行うことについても同意します。　</w:t>
      </w:r>
    </w:p>
    <w:p w:rsidR="005E76D3" w:rsidRPr="00AE1742" w:rsidRDefault="005E76D3" w:rsidP="00DC0A37">
      <w:pPr>
        <w:autoSpaceDE w:val="0"/>
        <w:autoSpaceDN w:val="0"/>
        <w:jc w:val="left"/>
        <w:rPr>
          <w:rFonts w:asciiTheme="minorEastAsia" w:hAnsiTheme="minorEastAsia"/>
        </w:rPr>
      </w:pPr>
    </w:p>
    <w:tbl>
      <w:tblPr>
        <w:tblStyle w:val="a3"/>
        <w:tblW w:w="9067" w:type="dxa"/>
        <w:tblLook w:val="04A0" w:firstRow="1" w:lastRow="0" w:firstColumn="1" w:lastColumn="0" w:noHBand="0" w:noVBand="1"/>
      </w:tblPr>
      <w:tblGrid>
        <w:gridCol w:w="1417"/>
        <w:gridCol w:w="1980"/>
        <w:gridCol w:w="5670"/>
      </w:tblGrid>
      <w:tr w:rsidR="00AE1742" w:rsidRPr="00AE1742" w:rsidTr="00A826A5">
        <w:trPr>
          <w:trHeight w:val="510"/>
        </w:trPr>
        <w:tc>
          <w:tcPr>
            <w:tcW w:w="1417" w:type="dxa"/>
            <w:vAlign w:val="center"/>
          </w:tcPr>
          <w:p w:rsidR="005E76D3" w:rsidRPr="00AE1742" w:rsidRDefault="005E76D3" w:rsidP="00DC0A37">
            <w:pPr>
              <w:autoSpaceDE w:val="0"/>
              <w:autoSpaceDN w:val="0"/>
              <w:jc w:val="center"/>
              <w:rPr>
                <w:rFonts w:asciiTheme="minorEastAsia" w:hAnsiTheme="minorEastAsia"/>
              </w:rPr>
            </w:pPr>
            <w:r w:rsidRPr="00AE1742">
              <w:rPr>
                <w:rFonts w:asciiTheme="minorEastAsia" w:hAnsiTheme="minorEastAsia" w:hint="eastAsia"/>
              </w:rPr>
              <w:t>参加開始</w:t>
            </w:r>
          </w:p>
        </w:tc>
        <w:tc>
          <w:tcPr>
            <w:tcW w:w="7650" w:type="dxa"/>
            <w:gridSpan w:val="2"/>
            <w:vAlign w:val="center"/>
          </w:tcPr>
          <w:p w:rsidR="005E76D3" w:rsidRPr="00AE1742" w:rsidRDefault="005E76D3" w:rsidP="007E2C59">
            <w:pPr>
              <w:autoSpaceDE w:val="0"/>
              <w:autoSpaceDN w:val="0"/>
              <w:ind w:firstLineChars="300" w:firstLine="648"/>
              <w:rPr>
                <w:rFonts w:asciiTheme="minorEastAsia" w:hAnsiTheme="minorEastAsia"/>
              </w:rPr>
            </w:pPr>
            <w:r w:rsidRPr="00AE1742">
              <w:rPr>
                <w:rFonts w:asciiTheme="minorEastAsia" w:hAnsiTheme="minorEastAsia" w:hint="eastAsia"/>
              </w:rPr>
              <w:t xml:space="preserve">　　年　　月　　日</w:t>
            </w:r>
          </w:p>
        </w:tc>
      </w:tr>
      <w:tr w:rsidR="00AE1742" w:rsidRPr="00AE1742" w:rsidTr="00A826A5">
        <w:trPr>
          <w:trHeight w:val="510"/>
        </w:trPr>
        <w:tc>
          <w:tcPr>
            <w:tcW w:w="1417" w:type="dxa"/>
            <w:vAlign w:val="center"/>
          </w:tcPr>
          <w:p w:rsidR="00FC3988" w:rsidRPr="00AE1742" w:rsidRDefault="00FC3988" w:rsidP="00DC0A37">
            <w:pPr>
              <w:autoSpaceDE w:val="0"/>
              <w:autoSpaceDN w:val="0"/>
              <w:jc w:val="center"/>
              <w:rPr>
                <w:rFonts w:asciiTheme="minorEastAsia" w:hAnsiTheme="minorEastAsia"/>
              </w:rPr>
            </w:pPr>
            <w:r w:rsidRPr="00AE1742">
              <w:rPr>
                <w:rFonts w:asciiTheme="minorEastAsia" w:hAnsiTheme="minorEastAsia" w:hint="eastAsia"/>
                <w:kern w:val="0"/>
              </w:rPr>
              <w:t>特典</w:t>
            </w:r>
          </w:p>
        </w:tc>
        <w:tc>
          <w:tcPr>
            <w:tcW w:w="7650" w:type="dxa"/>
            <w:gridSpan w:val="2"/>
            <w:vAlign w:val="center"/>
          </w:tcPr>
          <w:p w:rsidR="005E76D3" w:rsidRPr="00AE1742" w:rsidRDefault="005E76D3" w:rsidP="00DC0A37">
            <w:pPr>
              <w:autoSpaceDE w:val="0"/>
              <w:autoSpaceDN w:val="0"/>
              <w:ind w:firstLineChars="100" w:firstLine="216"/>
              <w:rPr>
                <w:rFonts w:asciiTheme="minorEastAsia" w:hAnsiTheme="minorEastAsia"/>
              </w:rPr>
            </w:pPr>
            <w:r w:rsidRPr="00AE1742">
              <w:rPr>
                <w:rFonts w:asciiTheme="minorEastAsia" w:hAnsiTheme="minorEastAsia" w:hint="eastAsia"/>
              </w:rPr>
              <w:t>別</w:t>
            </w:r>
            <w:r w:rsidR="00FC4974" w:rsidRPr="00AE1742">
              <w:rPr>
                <w:rFonts w:asciiTheme="minorEastAsia" w:hAnsiTheme="minorEastAsia" w:hint="eastAsia"/>
              </w:rPr>
              <w:t>紙</w:t>
            </w:r>
            <w:r w:rsidRPr="00AE1742">
              <w:rPr>
                <w:rFonts w:asciiTheme="minorEastAsia" w:hAnsiTheme="minorEastAsia" w:hint="eastAsia"/>
              </w:rPr>
              <w:t>のとおり</w:t>
            </w:r>
          </w:p>
        </w:tc>
      </w:tr>
      <w:tr w:rsidR="00AE1742" w:rsidRPr="00AE1742" w:rsidTr="00A826A5">
        <w:trPr>
          <w:trHeight w:val="567"/>
        </w:trPr>
        <w:tc>
          <w:tcPr>
            <w:tcW w:w="1417" w:type="dxa"/>
            <w:vMerge w:val="restart"/>
            <w:vAlign w:val="center"/>
          </w:tcPr>
          <w:p w:rsidR="00E677E6" w:rsidRPr="00AE1742" w:rsidRDefault="00E677E6" w:rsidP="00DC0A37">
            <w:pPr>
              <w:autoSpaceDE w:val="0"/>
              <w:autoSpaceDN w:val="0"/>
              <w:jc w:val="center"/>
              <w:rPr>
                <w:rFonts w:asciiTheme="minorEastAsia" w:hAnsiTheme="minorEastAsia"/>
              </w:rPr>
            </w:pPr>
            <w:r w:rsidRPr="002F1A62">
              <w:rPr>
                <w:rFonts w:asciiTheme="minorEastAsia" w:hAnsiTheme="minorEastAsia" w:hint="eastAsia"/>
                <w:spacing w:val="51"/>
                <w:kern w:val="0"/>
                <w:fitText w:val="864" w:id="713322241"/>
              </w:rPr>
              <w:t>連絡</w:t>
            </w:r>
            <w:r w:rsidRPr="002F1A62">
              <w:rPr>
                <w:rFonts w:asciiTheme="minorEastAsia" w:hAnsiTheme="minorEastAsia" w:hint="eastAsia"/>
                <w:kern w:val="0"/>
                <w:fitText w:val="864" w:id="713322241"/>
              </w:rPr>
              <w:t>先</w:t>
            </w:r>
          </w:p>
        </w:tc>
        <w:tc>
          <w:tcPr>
            <w:tcW w:w="1980" w:type="dxa"/>
            <w:vAlign w:val="center"/>
          </w:tcPr>
          <w:p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業種・業務内容</w:t>
            </w:r>
          </w:p>
        </w:tc>
        <w:tc>
          <w:tcPr>
            <w:tcW w:w="5670" w:type="dxa"/>
          </w:tcPr>
          <w:p w:rsidR="00E677E6" w:rsidRPr="00AE1742" w:rsidRDefault="00E677E6" w:rsidP="00DC0A37">
            <w:pPr>
              <w:autoSpaceDE w:val="0"/>
              <w:autoSpaceDN w:val="0"/>
              <w:jc w:val="left"/>
              <w:rPr>
                <w:rFonts w:asciiTheme="minorEastAsia" w:hAnsiTheme="minorEastAsia"/>
              </w:rPr>
            </w:pPr>
          </w:p>
        </w:tc>
      </w:tr>
      <w:tr w:rsidR="00AE1742" w:rsidRPr="00AE1742" w:rsidTr="00A826A5">
        <w:trPr>
          <w:trHeight w:val="567"/>
        </w:trPr>
        <w:tc>
          <w:tcPr>
            <w:tcW w:w="1417" w:type="dxa"/>
            <w:vMerge/>
          </w:tcPr>
          <w:p w:rsidR="00E677E6" w:rsidRPr="00AE1742" w:rsidRDefault="00E677E6" w:rsidP="00DC0A37">
            <w:pPr>
              <w:autoSpaceDE w:val="0"/>
              <w:autoSpaceDN w:val="0"/>
              <w:jc w:val="left"/>
              <w:rPr>
                <w:rFonts w:asciiTheme="minorEastAsia" w:hAnsiTheme="minorEastAsia"/>
              </w:rPr>
            </w:pPr>
          </w:p>
        </w:tc>
        <w:tc>
          <w:tcPr>
            <w:tcW w:w="1980" w:type="dxa"/>
            <w:vAlign w:val="center"/>
          </w:tcPr>
          <w:p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担当者所属・氏名</w:t>
            </w:r>
          </w:p>
        </w:tc>
        <w:tc>
          <w:tcPr>
            <w:tcW w:w="5670" w:type="dxa"/>
          </w:tcPr>
          <w:p w:rsidR="00E677E6" w:rsidRPr="00AE1742" w:rsidRDefault="00E677E6" w:rsidP="00DC0A37">
            <w:pPr>
              <w:autoSpaceDE w:val="0"/>
              <w:autoSpaceDN w:val="0"/>
              <w:jc w:val="left"/>
              <w:rPr>
                <w:rFonts w:asciiTheme="minorEastAsia" w:hAnsiTheme="minorEastAsia"/>
              </w:rPr>
            </w:pPr>
          </w:p>
        </w:tc>
      </w:tr>
      <w:tr w:rsidR="00AE1742" w:rsidRPr="00AE1742" w:rsidTr="00A826A5">
        <w:trPr>
          <w:trHeight w:val="567"/>
        </w:trPr>
        <w:tc>
          <w:tcPr>
            <w:tcW w:w="1417" w:type="dxa"/>
            <w:vMerge/>
          </w:tcPr>
          <w:p w:rsidR="00E677E6" w:rsidRPr="00AE1742" w:rsidRDefault="00E677E6" w:rsidP="00DC0A37">
            <w:pPr>
              <w:autoSpaceDE w:val="0"/>
              <w:autoSpaceDN w:val="0"/>
              <w:jc w:val="left"/>
              <w:rPr>
                <w:rFonts w:asciiTheme="minorEastAsia" w:hAnsiTheme="minorEastAsia"/>
              </w:rPr>
            </w:pPr>
          </w:p>
        </w:tc>
        <w:tc>
          <w:tcPr>
            <w:tcW w:w="1980" w:type="dxa"/>
            <w:vAlign w:val="center"/>
          </w:tcPr>
          <w:p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電話番号</w:t>
            </w:r>
          </w:p>
        </w:tc>
        <w:tc>
          <w:tcPr>
            <w:tcW w:w="5670" w:type="dxa"/>
          </w:tcPr>
          <w:p w:rsidR="00E677E6" w:rsidRPr="00AE1742" w:rsidRDefault="00E677E6" w:rsidP="00DC0A37">
            <w:pPr>
              <w:autoSpaceDE w:val="0"/>
              <w:autoSpaceDN w:val="0"/>
              <w:jc w:val="left"/>
              <w:rPr>
                <w:rFonts w:asciiTheme="minorEastAsia" w:hAnsiTheme="minorEastAsia"/>
              </w:rPr>
            </w:pPr>
          </w:p>
        </w:tc>
      </w:tr>
      <w:tr w:rsidR="00AE1742" w:rsidRPr="00AE1742" w:rsidTr="00A826A5">
        <w:trPr>
          <w:trHeight w:val="567"/>
        </w:trPr>
        <w:tc>
          <w:tcPr>
            <w:tcW w:w="1417" w:type="dxa"/>
            <w:vMerge/>
          </w:tcPr>
          <w:p w:rsidR="00E677E6" w:rsidRPr="00AE1742" w:rsidRDefault="00E677E6" w:rsidP="00DC0A37">
            <w:pPr>
              <w:autoSpaceDE w:val="0"/>
              <w:autoSpaceDN w:val="0"/>
              <w:jc w:val="left"/>
              <w:rPr>
                <w:rFonts w:asciiTheme="minorEastAsia" w:hAnsiTheme="minorEastAsia"/>
              </w:rPr>
            </w:pPr>
          </w:p>
        </w:tc>
        <w:tc>
          <w:tcPr>
            <w:tcW w:w="1980" w:type="dxa"/>
            <w:vAlign w:val="center"/>
          </w:tcPr>
          <w:p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FAX番号</w:t>
            </w:r>
          </w:p>
        </w:tc>
        <w:tc>
          <w:tcPr>
            <w:tcW w:w="5670" w:type="dxa"/>
          </w:tcPr>
          <w:p w:rsidR="00E677E6" w:rsidRPr="00AE1742" w:rsidRDefault="00E677E6" w:rsidP="00DC0A37">
            <w:pPr>
              <w:autoSpaceDE w:val="0"/>
              <w:autoSpaceDN w:val="0"/>
              <w:jc w:val="left"/>
              <w:rPr>
                <w:rFonts w:asciiTheme="minorEastAsia" w:hAnsiTheme="minorEastAsia"/>
              </w:rPr>
            </w:pPr>
          </w:p>
        </w:tc>
      </w:tr>
      <w:tr w:rsidR="00115502" w:rsidRPr="00AE1742" w:rsidTr="00A826A5">
        <w:trPr>
          <w:trHeight w:val="567"/>
        </w:trPr>
        <w:tc>
          <w:tcPr>
            <w:tcW w:w="1417" w:type="dxa"/>
            <w:vMerge/>
          </w:tcPr>
          <w:p w:rsidR="00E677E6" w:rsidRPr="00AE1742" w:rsidRDefault="00E677E6" w:rsidP="00DC0A37">
            <w:pPr>
              <w:autoSpaceDE w:val="0"/>
              <w:autoSpaceDN w:val="0"/>
              <w:jc w:val="left"/>
              <w:rPr>
                <w:rFonts w:asciiTheme="minorEastAsia" w:hAnsiTheme="minorEastAsia"/>
              </w:rPr>
            </w:pPr>
          </w:p>
        </w:tc>
        <w:tc>
          <w:tcPr>
            <w:tcW w:w="1980" w:type="dxa"/>
            <w:vAlign w:val="center"/>
          </w:tcPr>
          <w:p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電子メール</w:t>
            </w:r>
          </w:p>
        </w:tc>
        <w:tc>
          <w:tcPr>
            <w:tcW w:w="5670" w:type="dxa"/>
          </w:tcPr>
          <w:p w:rsidR="00E677E6" w:rsidRPr="00AE1742" w:rsidRDefault="00E677E6" w:rsidP="00DC0A37">
            <w:pPr>
              <w:autoSpaceDE w:val="0"/>
              <w:autoSpaceDN w:val="0"/>
              <w:jc w:val="left"/>
              <w:rPr>
                <w:rFonts w:asciiTheme="minorEastAsia" w:hAnsiTheme="minorEastAsia"/>
              </w:rPr>
            </w:pPr>
          </w:p>
        </w:tc>
      </w:tr>
    </w:tbl>
    <w:p w:rsidR="00132364" w:rsidRDefault="00A06712" w:rsidP="00132364">
      <w:pPr>
        <w:widowControl/>
        <w:rPr>
          <w:rFonts w:asciiTheme="minorEastAsia" w:hAnsiTheme="minorEastAsia"/>
        </w:rPr>
      </w:pPr>
      <w:r w:rsidRPr="00AE1742">
        <w:rPr>
          <w:rFonts w:asciiTheme="minorEastAsia" w:hAnsiTheme="minorEastAsia"/>
        </w:rPr>
        <w:br w:type="page"/>
      </w:r>
    </w:p>
    <w:p w:rsidR="00132364" w:rsidRDefault="00132364" w:rsidP="00132364">
      <w:pPr>
        <w:widowControl/>
        <w:rPr>
          <w:rFonts w:asciiTheme="minorEastAsia" w:hAnsiTheme="minorEastAsia"/>
        </w:rPr>
      </w:pPr>
    </w:p>
    <w:p w:rsidR="00132364" w:rsidRPr="007431CE" w:rsidRDefault="00132364" w:rsidP="00132364">
      <w:pPr>
        <w:widowControl/>
        <w:rPr>
          <w:rFonts w:asciiTheme="minorEastAsia" w:hAnsiTheme="minorEastAsia"/>
        </w:rPr>
      </w:pPr>
      <w:r w:rsidRPr="00AE1742">
        <w:rPr>
          <w:rFonts w:asciiTheme="minorEastAsia" w:hAnsiTheme="minorEastAsia"/>
        </w:rPr>
        <w:t>(</w:t>
      </w:r>
      <w:r w:rsidRPr="00AE1742">
        <w:rPr>
          <w:rFonts w:asciiTheme="minorEastAsia" w:hAnsiTheme="minorEastAsia" w:hint="eastAsia"/>
        </w:rPr>
        <w:t>別紙</w:t>
      </w:r>
      <w:r>
        <w:rPr>
          <w:rFonts w:asciiTheme="minorEastAsia" w:hAnsiTheme="minorEastAsia" w:hint="eastAsia"/>
        </w:rPr>
        <w:t>1</w:t>
      </w:r>
      <w:r w:rsidRPr="00AE1742">
        <w:rPr>
          <w:rFonts w:asciiTheme="minorEastAsia" w:hAnsiTheme="minorEastAsia"/>
        </w:rPr>
        <w:t>)</w:t>
      </w:r>
      <w:r w:rsidRPr="007431CE">
        <w:rPr>
          <w:rFonts w:asciiTheme="minorEastAsia" w:hAnsiTheme="minorEastAsia" w:hint="eastAsia"/>
        </w:rPr>
        <w:t xml:space="preserve"> </w:t>
      </w:r>
      <w:r w:rsidRPr="00AE1742">
        <w:rPr>
          <w:rFonts w:asciiTheme="minorEastAsia" w:hAnsiTheme="minorEastAsia" w:hint="eastAsia"/>
        </w:rPr>
        <w:t>【添付資料】特典の写真(電子ファイル)</w:t>
      </w:r>
      <w:r>
        <w:rPr>
          <w:rFonts w:asciiTheme="minorEastAsia" w:hAnsiTheme="minorEastAsia" w:hint="eastAsia"/>
        </w:rPr>
        <w:t>JPEG形式　1MB以上推奨</w:t>
      </w:r>
    </w:p>
    <w:tbl>
      <w:tblPr>
        <w:tblW w:w="9128" w:type="dxa"/>
        <w:tblInd w:w="37" w:type="dxa"/>
        <w:tblCellMar>
          <w:left w:w="99" w:type="dxa"/>
          <w:right w:w="99" w:type="dxa"/>
        </w:tblCellMar>
        <w:tblLook w:val="0000" w:firstRow="0" w:lastRow="0" w:firstColumn="0" w:lastColumn="0" w:noHBand="0" w:noVBand="0"/>
      </w:tblPr>
      <w:tblGrid>
        <w:gridCol w:w="2189"/>
        <w:gridCol w:w="2574"/>
        <w:gridCol w:w="4365"/>
      </w:tblGrid>
      <w:tr w:rsidR="00132364" w:rsidRPr="004D0B22" w:rsidTr="00590414">
        <w:trPr>
          <w:trHeight w:val="57"/>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①</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p>
        </w:tc>
      </w:tr>
      <w:tr w:rsidR="00132364" w:rsidRPr="004D0B22" w:rsidTr="00590414">
        <w:trPr>
          <w:trHeight w:val="1030"/>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送付内容</w:t>
            </w:r>
          </w:p>
          <w:p w:rsidR="00132364" w:rsidRPr="00AE1742" w:rsidRDefault="00132364" w:rsidP="00590414">
            <w:pPr>
              <w:ind w:left="-37"/>
              <w:jc w:val="center"/>
              <w:rPr>
                <w:rFonts w:asciiTheme="minorEastAsia" w:hAnsiTheme="minorEastAsia"/>
              </w:rPr>
            </w:pPr>
            <w:r>
              <w:rPr>
                <w:rFonts w:asciiTheme="minorEastAsia" w:hAnsiTheme="minorEastAsia" w:hint="eastAsia"/>
              </w:rPr>
              <w:t>(数量サイズ詳細に)</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p>
        </w:tc>
      </w:tr>
      <w:tr w:rsidR="00132364" w:rsidRPr="004D0B22" w:rsidTr="00590414">
        <w:trPr>
          <w:trHeight w:val="358"/>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限定数</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制限なし　　　　　・　　　　　個限定</w:t>
            </w:r>
          </w:p>
        </w:tc>
      </w:tr>
      <w:tr w:rsidR="00132364" w:rsidRPr="004D0B22" w:rsidTr="00590414">
        <w:trPr>
          <w:trHeight w:val="408"/>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発送方法</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常温　　・　　冷蔵　　・　　冷凍</w:t>
            </w:r>
          </w:p>
        </w:tc>
      </w:tr>
      <w:tr w:rsidR="00132364" w:rsidRPr="004D0B22" w:rsidTr="00590414">
        <w:trPr>
          <w:trHeight w:val="81"/>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賞味期限</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firstLineChars="600" w:firstLine="1296"/>
              <w:rPr>
                <w:rFonts w:asciiTheme="minorEastAsia" w:hAnsiTheme="minorEastAsia"/>
              </w:rPr>
            </w:pPr>
            <w:r>
              <w:rPr>
                <w:rFonts w:asciiTheme="minorEastAsia" w:hAnsiTheme="minorEastAsia" w:hint="eastAsia"/>
              </w:rPr>
              <w:t xml:space="preserve">常温　　</w:t>
            </w:r>
          </w:p>
          <w:p w:rsidR="00132364" w:rsidRDefault="00132364" w:rsidP="00590414">
            <w:pPr>
              <w:rPr>
                <w:rFonts w:asciiTheme="minorEastAsia" w:hAnsiTheme="minorEastAsia"/>
              </w:rPr>
            </w:pPr>
            <w:r>
              <w:rPr>
                <w:rFonts w:asciiTheme="minorEastAsia" w:hAnsiTheme="minorEastAsia" w:hint="eastAsia"/>
              </w:rPr>
              <w:t>無し　又は　冷蔵　にて発送から約　　　日　・　週間　・　ヵ月間</w:t>
            </w:r>
          </w:p>
          <w:p w:rsidR="00132364" w:rsidRDefault="00132364" w:rsidP="00590414">
            <w:pPr>
              <w:ind w:firstLineChars="600" w:firstLine="1296"/>
              <w:rPr>
                <w:rFonts w:asciiTheme="minorEastAsia" w:hAnsiTheme="minorEastAsia"/>
              </w:rPr>
            </w:pPr>
            <w:r>
              <w:rPr>
                <w:rFonts w:asciiTheme="minorEastAsia" w:hAnsiTheme="minorEastAsia" w:hint="eastAsia"/>
              </w:rPr>
              <w:t>冷凍</w:t>
            </w:r>
          </w:p>
        </w:tc>
      </w:tr>
      <w:tr w:rsidR="00132364" w:rsidRPr="004D0B22" w:rsidTr="00590414">
        <w:trPr>
          <w:trHeight w:val="303"/>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受付</w:t>
            </w:r>
            <w:r w:rsidRPr="00AE1742">
              <w:rPr>
                <w:rFonts w:asciiTheme="minorEastAsia" w:hAnsiTheme="minorEastAsia" w:hint="eastAsia"/>
              </w:rPr>
              <w:t>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通年　　　又は　　</w:t>
            </w:r>
            <w:r w:rsidRPr="00AE1742">
              <w:rPr>
                <w:rFonts w:asciiTheme="minorEastAsia" w:hAnsiTheme="minorEastAsia" w:hint="eastAsia"/>
              </w:rPr>
              <w:t>月</w:t>
            </w:r>
            <w:r>
              <w:rPr>
                <w:rFonts w:asciiTheme="minorEastAsia" w:hAnsiTheme="minorEastAsia" w:hint="eastAsia"/>
              </w:rPr>
              <w:t xml:space="preserve">　　　日　　受付終了希望</w:t>
            </w:r>
          </w:p>
        </w:tc>
      </w:tr>
      <w:tr w:rsidR="00132364" w:rsidRPr="004D0B22" w:rsidTr="00590414">
        <w:trPr>
          <w:trHeight w:val="423"/>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提供可能期間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firstLineChars="500" w:firstLine="1080"/>
              <w:rPr>
                <w:rFonts w:asciiTheme="minorEastAsia" w:hAnsiTheme="minorEastAsia"/>
              </w:rPr>
            </w:pPr>
            <w:r>
              <w:rPr>
                <w:rFonts w:asciiTheme="minorEastAsia" w:hAnsiTheme="minorEastAsia" w:hint="eastAsia"/>
              </w:rPr>
              <w:t>通年　　　又は　　月　　　日　～　　月　　　日</w:t>
            </w:r>
          </w:p>
        </w:tc>
      </w:tr>
      <w:tr w:rsidR="00132364" w:rsidRPr="004D0B22" w:rsidTr="00590414">
        <w:trPr>
          <w:trHeight w:val="423"/>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配送可能地域</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rPr>
                <w:rFonts w:asciiTheme="minorEastAsia" w:hAnsiTheme="minorEastAsia"/>
              </w:rPr>
            </w:pPr>
            <w:r>
              <w:rPr>
                <w:rFonts w:asciiTheme="minorEastAsia" w:hAnsiTheme="minorEastAsia" w:hint="eastAsia"/>
              </w:rPr>
              <w:t xml:space="preserve">　□全国　　□離島・北海道・沖縄を除く　　□その他（　　　　）</w:t>
            </w:r>
          </w:p>
        </w:tc>
      </w:tr>
      <w:tr w:rsidR="00132364" w:rsidRPr="004D0B22" w:rsidTr="00590414">
        <w:trPr>
          <w:trHeight w:val="579"/>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ind w:left="-37"/>
              <w:jc w:val="center"/>
              <w:rPr>
                <w:rFonts w:asciiTheme="minorEastAsia" w:hAnsiTheme="minorEastAsia"/>
              </w:rPr>
            </w:pPr>
            <w:r>
              <w:rPr>
                <w:rFonts w:asciiTheme="minorEastAsia" w:hAnsiTheme="minorEastAsia" w:hint="eastAsia"/>
              </w:rPr>
              <w:t>商品代</w:t>
            </w:r>
          </w:p>
          <w:p w:rsidR="00132364" w:rsidRPr="00AE1742" w:rsidRDefault="00132364" w:rsidP="00590414">
            <w:pPr>
              <w:spacing w:line="240" w:lineRule="exact"/>
              <w:jc w:val="center"/>
              <w:rPr>
                <w:rFonts w:asciiTheme="minorEastAsia" w:hAnsiTheme="minorEastAsia"/>
              </w:rPr>
            </w:pPr>
            <w:r w:rsidRPr="00AE1742">
              <w:rPr>
                <w:rFonts w:asciiTheme="minorEastAsia" w:hAnsiTheme="minorEastAsia" w:hint="eastAsia"/>
              </w:rPr>
              <w:t>(消費税込)</w:t>
            </w:r>
          </w:p>
        </w:tc>
        <w:tc>
          <w:tcPr>
            <w:tcW w:w="2574"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rPr>
                <w:rFonts w:asciiTheme="minorEastAsia" w:hAnsiTheme="minorEastAsia"/>
              </w:rPr>
            </w:pPr>
            <w:r>
              <w:rPr>
                <w:rFonts w:asciiTheme="minorEastAsia" w:hAnsiTheme="minorEastAsia" w:hint="eastAsia"/>
              </w:rPr>
              <w:t xml:space="preserve">　　　　　　　　　　円</w:t>
            </w:r>
            <w:r w:rsidRPr="00AE1742">
              <w:rPr>
                <w:rFonts w:asciiTheme="minorEastAsia" w:hAnsiTheme="minorEastAsia" w:hint="eastAsia"/>
              </w:rPr>
              <w:t xml:space="preserve">　　　</w:t>
            </w:r>
            <w:r>
              <w:rPr>
                <w:rFonts w:asciiTheme="minorEastAsia" w:hAnsiTheme="minorEastAsia" w:hint="eastAsia"/>
              </w:rPr>
              <w:t xml:space="preserve">　　　　　　</w:t>
            </w:r>
          </w:p>
        </w:tc>
        <w:tc>
          <w:tcPr>
            <w:tcW w:w="4365"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rPr>
                <w:rFonts w:asciiTheme="minorEastAsia" w:hAnsiTheme="minorEastAsia"/>
              </w:rPr>
            </w:pPr>
            <w:r>
              <w:rPr>
                <w:rFonts w:asciiTheme="minorEastAsia" w:hAnsiTheme="minorEastAsia" w:hint="eastAsia"/>
              </w:rPr>
              <w:t>寄附額</w:t>
            </w:r>
            <w:r>
              <w:rPr>
                <w:rFonts w:asciiTheme="minorEastAsia" w:hAnsiTheme="minorEastAsia"/>
              </w:rPr>
              <w:t>:</w:t>
            </w:r>
            <w:r>
              <w:rPr>
                <w:rFonts w:asciiTheme="minorEastAsia" w:hAnsiTheme="minorEastAsia" w:hint="eastAsia"/>
              </w:rPr>
              <w:t xml:space="preserve">　　　　　　　　　円(　　　p</w:t>
            </w:r>
            <w:r>
              <w:rPr>
                <w:rFonts w:asciiTheme="minorEastAsia" w:hAnsiTheme="minorEastAsia"/>
              </w:rPr>
              <w:t>t）</w:t>
            </w:r>
          </w:p>
        </w:tc>
      </w:tr>
      <w:tr w:rsidR="00132364" w:rsidRPr="004D0B22" w:rsidTr="00590414">
        <w:trPr>
          <w:trHeight w:val="1267"/>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商品説明</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rPr>
                <w:rFonts w:asciiTheme="minorEastAsia" w:hAnsiTheme="minorEastAsia"/>
                <w:sz w:val="21"/>
                <w:szCs w:val="21"/>
              </w:rPr>
            </w:pPr>
          </w:p>
          <w:p w:rsidR="00132364" w:rsidRDefault="00132364" w:rsidP="00590414">
            <w:pPr>
              <w:rPr>
                <w:rFonts w:asciiTheme="minorEastAsia" w:hAnsiTheme="minorEastAsia"/>
                <w:sz w:val="21"/>
                <w:szCs w:val="21"/>
              </w:rPr>
            </w:pPr>
          </w:p>
          <w:p w:rsidR="00132364" w:rsidRPr="00AE1742" w:rsidRDefault="00132364" w:rsidP="00590414">
            <w:pPr>
              <w:rPr>
                <w:rFonts w:asciiTheme="minorEastAsia" w:hAnsiTheme="minorEastAsia"/>
                <w:sz w:val="21"/>
                <w:szCs w:val="21"/>
              </w:rPr>
            </w:pPr>
          </w:p>
        </w:tc>
      </w:tr>
    </w:tbl>
    <w:p w:rsidR="00132364" w:rsidRDefault="00132364" w:rsidP="00132364"/>
    <w:tbl>
      <w:tblPr>
        <w:tblW w:w="9128" w:type="dxa"/>
        <w:tblInd w:w="37" w:type="dxa"/>
        <w:tblCellMar>
          <w:left w:w="99" w:type="dxa"/>
          <w:right w:w="99" w:type="dxa"/>
        </w:tblCellMar>
        <w:tblLook w:val="0000" w:firstRow="0" w:lastRow="0" w:firstColumn="0" w:lastColumn="0" w:noHBand="0" w:noVBand="0"/>
      </w:tblPr>
      <w:tblGrid>
        <w:gridCol w:w="2189"/>
        <w:gridCol w:w="2574"/>
        <w:gridCol w:w="4365"/>
      </w:tblGrid>
      <w:tr w:rsidR="00132364" w:rsidRPr="004D0B22" w:rsidTr="00590414">
        <w:trPr>
          <w:trHeight w:val="471"/>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②</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p>
        </w:tc>
      </w:tr>
      <w:tr w:rsidR="00132364" w:rsidRPr="004D0B22" w:rsidTr="00590414">
        <w:trPr>
          <w:trHeight w:val="1100"/>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送付内容</w:t>
            </w:r>
          </w:p>
          <w:p w:rsidR="00132364" w:rsidRPr="00AE1742" w:rsidRDefault="00132364" w:rsidP="00590414">
            <w:pPr>
              <w:ind w:left="-37"/>
              <w:jc w:val="center"/>
              <w:rPr>
                <w:rFonts w:asciiTheme="minorEastAsia" w:hAnsiTheme="minorEastAsia"/>
              </w:rPr>
            </w:pPr>
            <w:r>
              <w:rPr>
                <w:rFonts w:asciiTheme="minorEastAsia" w:hAnsiTheme="minorEastAsia" w:hint="eastAsia"/>
              </w:rPr>
              <w:t>(数量サイズ詳細に)</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p>
        </w:tc>
      </w:tr>
      <w:tr w:rsidR="00132364" w:rsidRPr="004D0B22" w:rsidTr="00590414">
        <w:trPr>
          <w:trHeight w:val="351"/>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限定数</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制限なし　　　　　・　　　　　個限定</w:t>
            </w:r>
          </w:p>
        </w:tc>
      </w:tr>
      <w:tr w:rsidR="00132364" w:rsidRPr="004D0B22" w:rsidTr="00590414">
        <w:trPr>
          <w:trHeight w:val="395"/>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発送方法</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常温　　・　　冷蔵　　・　　冷凍</w:t>
            </w:r>
          </w:p>
        </w:tc>
      </w:tr>
      <w:tr w:rsidR="00132364" w:rsidRPr="004D0B22" w:rsidTr="00590414">
        <w:trPr>
          <w:trHeight w:val="1029"/>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賞味期限</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firstLineChars="600" w:firstLine="1296"/>
              <w:rPr>
                <w:rFonts w:asciiTheme="minorEastAsia" w:hAnsiTheme="minorEastAsia"/>
              </w:rPr>
            </w:pPr>
            <w:r>
              <w:rPr>
                <w:rFonts w:asciiTheme="minorEastAsia" w:hAnsiTheme="minorEastAsia" w:hint="eastAsia"/>
              </w:rPr>
              <w:t xml:space="preserve">常温　　</w:t>
            </w:r>
          </w:p>
          <w:p w:rsidR="00132364" w:rsidRDefault="00132364" w:rsidP="00590414">
            <w:pPr>
              <w:rPr>
                <w:rFonts w:asciiTheme="minorEastAsia" w:hAnsiTheme="minorEastAsia"/>
              </w:rPr>
            </w:pPr>
            <w:r>
              <w:rPr>
                <w:rFonts w:asciiTheme="minorEastAsia" w:hAnsiTheme="minorEastAsia" w:hint="eastAsia"/>
              </w:rPr>
              <w:t>無し　又は　冷蔵　にて発送から約　　　日　・　週間　・　ヵ月間</w:t>
            </w:r>
          </w:p>
          <w:p w:rsidR="00132364" w:rsidRDefault="00132364" w:rsidP="00590414">
            <w:pPr>
              <w:ind w:firstLineChars="600" w:firstLine="1296"/>
              <w:rPr>
                <w:rFonts w:asciiTheme="minorEastAsia" w:hAnsiTheme="minorEastAsia"/>
              </w:rPr>
            </w:pPr>
            <w:r>
              <w:rPr>
                <w:rFonts w:asciiTheme="minorEastAsia" w:hAnsiTheme="minorEastAsia" w:hint="eastAsia"/>
              </w:rPr>
              <w:t>冷凍</w:t>
            </w:r>
          </w:p>
        </w:tc>
      </w:tr>
      <w:tr w:rsidR="00132364" w:rsidRPr="004D0B22" w:rsidTr="00590414">
        <w:trPr>
          <w:trHeight w:val="371"/>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受付</w:t>
            </w:r>
            <w:r w:rsidRPr="00AE1742">
              <w:rPr>
                <w:rFonts w:asciiTheme="minorEastAsia" w:hAnsiTheme="minorEastAsia" w:hint="eastAsia"/>
              </w:rPr>
              <w:t>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rPr>
            </w:pPr>
            <w:r>
              <w:rPr>
                <w:rFonts w:asciiTheme="minorEastAsia" w:hAnsiTheme="minorEastAsia" w:hint="eastAsia"/>
              </w:rPr>
              <w:t xml:space="preserve">　　　　　通年　　　又は　　</w:t>
            </w:r>
            <w:r w:rsidRPr="00AE1742">
              <w:rPr>
                <w:rFonts w:asciiTheme="minorEastAsia" w:hAnsiTheme="minorEastAsia" w:hint="eastAsia"/>
              </w:rPr>
              <w:t>月</w:t>
            </w:r>
            <w:r>
              <w:rPr>
                <w:rFonts w:asciiTheme="minorEastAsia" w:hAnsiTheme="minorEastAsia" w:hint="eastAsia"/>
              </w:rPr>
              <w:t xml:space="preserve">　　　日　　受付終了希望</w:t>
            </w:r>
          </w:p>
        </w:tc>
      </w:tr>
      <w:tr w:rsidR="00132364" w:rsidRPr="004D0B22" w:rsidTr="00590414">
        <w:trPr>
          <w:trHeight w:val="391"/>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提供可能期間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firstLineChars="500" w:firstLine="1080"/>
              <w:rPr>
                <w:rFonts w:asciiTheme="minorEastAsia" w:hAnsiTheme="minorEastAsia"/>
              </w:rPr>
            </w:pPr>
            <w:r>
              <w:rPr>
                <w:rFonts w:asciiTheme="minorEastAsia" w:hAnsiTheme="minorEastAsia" w:hint="eastAsia"/>
              </w:rPr>
              <w:t>通年　　　又は　　月　　　日　～　　月　　　日</w:t>
            </w:r>
          </w:p>
        </w:tc>
      </w:tr>
      <w:tr w:rsidR="00132364" w:rsidRPr="004D0B22" w:rsidTr="00590414">
        <w:trPr>
          <w:trHeight w:val="391"/>
        </w:trPr>
        <w:tc>
          <w:tcPr>
            <w:tcW w:w="2189"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ind w:left="-37"/>
              <w:jc w:val="center"/>
              <w:rPr>
                <w:rFonts w:asciiTheme="minorEastAsia" w:hAnsiTheme="minorEastAsia"/>
              </w:rPr>
            </w:pPr>
            <w:r>
              <w:rPr>
                <w:rFonts w:asciiTheme="minorEastAsia" w:hAnsiTheme="minorEastAsia" w:hint="eastAsia"/>
              </w:rPr>
              <w:t>配送可能地域</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rPr>
                <w:rFonts w:asciiTheme="minorEastAsia" w:hAnsiTheme="minorEastAsia"/>
              </w:rPr>
            </w:pPr>
            <w:r>
              <w:rPr>
                <w:rFonts w:asciiTheme="minorEastAsia" w:hAnsiTheme="minorEastAsia" w:hint="eastAsia"/>
              </w:rPr>
              <w:t xml:space="preserve">　□全国　　□離島・北海道・沖縄を除く　　□その他（　　　　）</w:t>
            </w:r>
          </w:p>
        </w:tc>
      </w:tr>
      <w:tr w:rsidR="00132364" w:rsidRPr="004D0B22" w:rsidTr="00590414">
        <w:trPr>
          <w:trHeight w:val="396"/>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ind w:left="-37"/>
              <w:jc w:val="center"/>
              <w:rPr>
                <w:rFonts w:asciiTheme="minorEastAsia" w:hAnsiTheme="minorEastAsia"/>
              </w:rPr>
            </w:pPr>
            <w:r>
              <w:rPr>
                <w:rFonts w:asciiTheme="minorEastAsia" w:hAnsiTheme="minorEastAsia" w:hint="eastAsia"/>
              </w:rPr>
              <w:t>商品代</w:t>
            </w:r>
          </w:p>
          <w:p w:rsidR="00132364" w:rsidRPr="00AE1742" w:rsidRDefault="00132364" w:rsidP="00590414">
            <w:pPr>
              <w:spacing w:line="240" w:lineRule="exact"/>
              <w:jc w:val="center"/>
              <w:rPr>
                <w:rFonts w:asciiTheme="minorEastAsia" w:hAnsiTheme="minorEastAsia"/>
              </w:rPr>
            </w:pPr>
            <w:r w:rsidRPr="00AE1742">
              <w:rPr>
                <w:rFonts w:asciiTheme="minorEastAsia" w:hAnsiTheme="minorEastAsia" w:hint="eastAsia"/>
              </w:rPr>
              <w:t>(消費税込)</w:t>
            </w:r>
          </w:p>
        </w:tc>
        <w:tc>
          <w:tcPr>
            <w:tcW w:w="2574"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rPr>
                <w:rFonts w:asciiTheme="minorEastAsia" w:hAnsiTheme="minorEastAsia"/>
              </w:rPr>
            </w:pPr>
            <w:r>
              <w:rPr>
                <w:rFonts w:asciiTheme="minorEastAsia" w:hAnsiTheme="minorEastAsia" w:hint="eastAsia"/>
              </w:rPr>
              <w:t xml:space="preserve">　　　　　　　　　　円</w:t>
            </w:r>
            <w:r w:rsidRPr="00AE1742">
              <w:rPr>
                <w:rFonts w:asciiTheme="minorEastAsia" w:hAnsiTheme="minorEastAsia" w:hint="eastAsia"/>
              </w:rPr>
              <w:t xml:space="preserve">　　　　　　　</w:t>
            </w:r>
            <w:r>
              <w:rPr>
                <w:rFonts w:asciiTheme="minorEastAsia" w:hAnsiTheme="minorEastAsia" w:hint="eastAsia"/>
              </w:rPr>
              <w:t xml:space="preserve">　　　　　　</w:t>
            </w:r>
          </w:p>
        </w:tc>
        <w:tc>
          <w:tcPr>
            <w:tcW w:w="4365"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spacing w:line="240" w:lineRule="exact"/>
              <w:rPr>
                <w:rFonts w:asciiTheme="minorEastAsia" w:hAnsiTheme="minorEastAsia"/>
              </w:rPr>
            </w:pPr>
            <w:r>
              <w:rPr>
                <w:rFonts w:asciiTheme="minorEastAsia" w:hAnsiTheme="minorEastAsia" w:hint="eastAsia"/>
              </w:rPr>
              <w:t>寄附額</w:t>
            </w:r>
            <w:r>
              <w:rPr>
                <w:rFonts w:asciiTheme="minorEastAsia" w:hAnsiTheme="minorEastAsia"/>
              </w:rPr>
              <w:t>:</w:t>
            </w:r>
            <w:r>
              <w:rPr>
                <w:rFonts w:asciiTheme="minorEastAsia" w:hAnsiTheme="minorEastAsia" w:hint="eastAsia"/>
              </w:rPr>
              <w:t xml:space="preserve">　　　　　　　　　円(　　　p</w:t>
            </w:r>
            <w:r>
              <w:rPr>
                <w:rFonts w:asciiTheme="minorEastAsia" w:hAnsiTheme="minorEastAsia"/>
              </w:rPr>
              <w:t>t）</w:t>
            </w:r>
          </w:p>
        </w:tc>
      </w:tr>
      <w:tr w:rsidR="00132364" w:rsidRPr="004D0B22" w:rsidTr="00590414">
        <w:trPr>
          <w:trHeight w:val="1066"/>
        </w:trPr>
        <w:tc>
          <w:tcPr>
            <w:tcW w:w="2189"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ind w:left="-37"/>
              <w:jc w:val="center"/>
              <w:rPr>
                <w:rFonts w:asciiTheme="minorEastAsia" w:hAnsiTheme="minorEastAsia"/>
              </w:rPr>
            </w:pPr>
            <w:r>
              <w:rPr>
                <w:rFonts w:asciiTheme="minorEastAsia" w:hAnsiTheme="minorEastAsia" w:hint="eastAsia"/>
              </w:rPr>
              <w:t>商品説明</w:t>
            </w:r>
          </w:p>
        </w:tc>
        <w:tc>
          <w:tcPr>
            <w:tcW w:w="6939"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rPr>
                <w:rFonts w:asciiTheme="minorEastAsia" w:hAnsiTheme="minorEastAsia"/>
                <w:sz w:val="21"/>
                <w:szCs w:val="21"/>
              </w:rPr>
            </w:pPr>
          </w:p>
        </w:tc>
      </w:tr>
    </w:tbl>
    <w:p w:rsidR="00132364" w:rsidRDefault="00132364" w:rsidP="00DC0A37">
      <w:pPr>
        <w:widowControl/>
        <w:autoSpaceDE w:val="0"/>
        <w:autoSpaceDN w:val="0"/>
        <w:jc w:val="left"/>
        <w:rPr>
          <w:rFonts w:asciiTheme="minorEastAsia" w:hAnsiTheme="minorEastAsia"/>
        </w:rPr>
      </w:pPr>
      <w:r w:rsidRPr="00AE1742">
        <w:rPr>
          <w:rFonts w:asciiTheme="minorEastAsia" w:hAnsiTheme="minorEastAsia" w:hint="eastAsia"/>
        </w:rPr>
        <w:t xml:space="preserve"> </w:t>
      </w:r>
    </w:p>
    <w:p w:rsidR="00132364" w:rsidRDefault="00132364">
      <w:pPr>
        <w:widowControl/>
        <w:jc w:val="left"/>
        <w:rPr>
          <w:rFonts w:asciiTheme="minorEastAsia" w:hAnsiTheme="minorEastAsia"/>
        </w:rPr>
      </w:pPr>
      <w:r>
        <w:rPr>
          <w:rFonts w:asciiTheme="minorEastAsia" w:hAnsiTheme="minorEastAsia"/>
        </w:rPr>
        <w:br w:type="page"/>
      </w:r>
    </w:p>
    <w:p w:rsidR="00BE44C5" w:rsidRDefault="00BE44C5" w:rsidP="00687104">
      <w:pPr>
        <w:widowControl/>
        <w:autoSpaceDE w:val="0"/>
        <w:autoSpaceDN w:val="0"/>
        <w:spacing w:beforeLines="30" w:before="120"/>
        <w:jc w:val="left"/>
        <w:rPr>
          <w:rFonts w:asciiTheme="minorEastAsia" w:hAnsiTheme="minorEastAsia"/>
        </w:rPr>
      </w:pPr>
    </w:p>
    <w:p w:rsidR="00687104" w:rsidRPr="00AE1742" w:rsidRDefault="00687104" w:rsidP="00687104">
      <w:pPr>
        <w:widowControl/>
        <w:autoSpaceDE w:val="0"/>
        <w:autoSpaceDN w:val="0"/>
        <w:spacing w:beforeLines="30" w:before="120"/>
        <w:jc w:val="left"/>
        <w:rPr>
          <w:rFonts w:asciiTheme="minorEastAsia" w:hAnsiTheme="minorEastAsia"/>
        </w:rPr>
      </w:pPr>
      <w:r w:rsidRPr="00AE1742">
        <w:rPr>
          <w:rFonts w:asciiTheme="minorEastAsia" w:hAnsiTheme="minorEastAsia" w:hint="eastAsia"/>
        </w:rPr>
        <w:t>（別紙2）</w:t>
      </w:r>
    </w:p>
    <w:p w:rsidR="00687104" w:rsidRPr="00AE1742" w:rsidRDefault="00687104" w:rsidP="00687104">
      <w:pPr>
        <w:widowControl/>
        <w:autoSpaceDE w:val="0"/>
        <w:autoSpaceDN w:val="0"/>
        <w:spacing w:beforeLines="30" w:before="120"/>
        <w:jc w:val="left"/>
        <w:rPr>
          <w:rFonts w:asciiTheme="minorEastAsia" w:hAnsiTheme="minorEastAsia"/>
        </w:rPr>
      </w:pPr>
    </w:p>
    <w:p w:rsidR="00687104" w:rsidRPr="00AE1742" w:rsidRDefault="00687104" w:rsidP="00687104">
      <w:pPr>
        <w:widowControl/>
        <w:autoSpaceDE w:val="0"/>
        <w:autoSpaceDN w:val="0"/>
        <w:spacing w:beforeLines="30" w:before="120"/>
        <w:jc w:val="center"/>
        <w:rPr>
          <w:rFonts w:asciiTheme="minorEastAsia" w:hAnsiTheme="minorEastAsia"/>
        </w:rPr>
      </w:pPr>
      <w:r w:rsidRPr="00AE1742">
        <w:rPr>
          <w:rFonts w:asciiTheme="minorEastAsia" w:hAnsiTheme="minorEastAsia" w:hint="eastAsia"/>
        </w:rPr>
        <w:t>備前市暴力団排除条例に係る誓約事項</w:t>
      </w:r>
    </w:p>
    <w:p w:rsidR="00687104" w:rsidRPr="00AE1742" w:rsidRDefault="00687104" w:rsidP="00687104">
      <w:pPr>
        <w:widowControl/>
        <w:autoSpaceDE w:val="0"/>
        <w:autoSpaceDN w:val="0"/>
        <w:spacing w:beforeLines="30" w:before="120"/>
        <w:jc w:val="center"/>
        <w:rPr>
          <w:rFonts w:asciiTheme="minorEastAsia" w:hAnsiTheme="minorEastAsia"/>
        </w:rPr>
      </w:pPr>
    </w:p>
    <w:p w:rsidR="00687104" w:rsidRPr="00AE1742" w:rsidRDefault="00687104" w:rsidP="00687104"/>
    <w:p w:rsidR="00687104" w:rsidRPr="00AE1742" w:rsidRDefault="00687104" w:rsidP="00687104">
      <w:r w:rsidRPr="00AE1742">
        <w:rPr>
          <w:rFonts w:hint="eastAsia"/>
        </w:rPr>
        <w:t>１　以下の者が条例第２条に規定する暴力団員等でないこと。また、暴力団員等を新たに選任しないこと。</w:t>
      </w:r>
    </w:p>
    <w:p w:rsidR="00687104" w:rsidRPr="00AE1742" w:rsidRDefault="00687104" w:rsidP="00687104">
      <w:r w:rsidRPr="00AE1742">
        <w:rPr>
          <w:rFonts w:hint="eastAsia"/>
        </w:rPr>
        <w:t>（１）法人である場合　代表者及び役員</w:t>
      </w:r>
    </w:p>
    <w:p w:rsidR="00687104" w:rsidRPr="00AE1742" w:rsidRDefault="00687104" w:rsidP="00687104">
      <w:r w:rsidRPr="00AE1742">
        <w:rPr>
          <w:rFonts w:hint="eastAsia"/>
        </w:rPr>
        <w:t>（２）個人事業主である場合　代表者</w:t>
      </w:r>
    </w:p>
    <w:p w:rsidR="00687104" w:rsidRPr="00AE1742" w:rsidRDefault="00687104" w:rsidP="00687104">
      <w:r w:rsidRPr="00AE1742">
        <w:rPr>
          <w:rFonts w:hint="eastAsia"/>
        </w:rPr>
        <w:t>（３）個人である場合　個人本人</w:t>
      </w:r>
    </w:p>
    <w:p w:rsidR="00687104" w:rsidRPr="00AE1742" w:rsidRDefault="00687104" w:rsidP="00687104">
      <w:pPr>
        <w:ind w:left="216" w:hangingChars="100" w:hanging="216"/>
      </w:pPr>
      <w:r w:rsidRPr="00AE1742">
        <w:rPr>
          <w:rFonts w:hint="eastAsia"/>
        </w:rPr>
        <w:t>２　１の各号に該当するものが暴力団及び暴力団員等と社会的に非難される関係を有していないこと。</w:t>
      </w:r>
    </w:p>
    <w:p w:rsidR="00687104" w:rsidRPr="00AE1742" w:rsidRDefault="00687104" w:rsidP="00687104">
      <w:r w:rsidRPr="00AE1742">
        <w:rPr>
          <w:rFonts w:hint="eastAsia"/>
        </w:rPr>
        <w:t>３　使用人として、暴力団員を雇用していないこと。また、新たに雇用しないこと。</w:t>
      </w:r>
    </w:p>
    <w:p w:rsidR="00687104" w:rsidRPr="00AE1742" w:rsidRDefault="00687104" w:rsidP="00687104">
      <w:r w:rsidRPr="00AE1742">
        <w:rPr>
          <w:rFonts w:hint="eastAsia"/>
        </w:rPr>
        <w:t>４　暴力団及び暴力団員等が実質的に経営に参加していないこと。</w:t>
      </w:r>
    </w:p>
    <w:p w:rsidR="00687104" w:rsidRPr="00AE1742" w:rsidRDefault="00687104" w:rsidP="00687104">
      <w:pPr>
        <w:ind w:left="216" w:hangingChars="100" w:hanging="216"/>
      </w:pPr>
      <w:r w:rsidRPr="00AE1742">
        <w:rPr>
          <w:rFonts w:hint="eastAsia"/>
        </w:rPr>
        <w:t>５　備前市の発注する公共工事その他市の事務・事業において、１・２・３及び４を満たす者のみを下請負人とすること。</w:t>
      </w:r>
    </w:p>
    <w:p w:rsidR="00687104" w:rsidRPr="00AE1742" w:rsidRDefault="00687104" w:rsidP="00687104">
      <w:pPr>
        <w:ind w:left="216" w:hangingChars="100" w:hanging="216"/>
      </w:pPr>
      <w:r w:rsidRPr="00AE1742">
        <w:rPr>
          <w:rFonts w:hint="eastAsia"/>
        </w:rPr>
        <w:t>６　条例第５条・第６条に基づき、必要書類の提出を求められたときは速やかに提出すること。</w:t>
      </w:r>
    </w:p>
    <w:p w:rsidR="00687104" w:rsidRPr="00AE1742" w:rsidRDefault="00687104" w:rsidP="00687104">
      <w:pPr>
        <w:widowControl/>
        <w:autoSpaceDE w:val="0"/>
        <w:autoSpaceDN w:val="0"/>
        <w:spacing w:beforeLines="30" w:before="120"/>
        <w:jc w:val="left"/>
        <w:rPr>
          <w:rFonts w:asciiTheme="minorEastAsia" w:hAnsiTheme="minorEastAsia"/>
          <w:b/>
        </w:rPr>
      </w:pPr>
    </w:p>
    <w:p w:rsidR="00957451" w:rsidRPr="00AE1742" w:rsidRDefault="00957451" w:rsidP="00DC0A37">
      <w:pPr>
        <w:widowControl/>
        <w:autoSpaceDE w:val="0"/>
        <w:autoSpaceDN w:val="0"/>
        <w:jc w:val="left"/>
        <w:rPr>
          <w:rFonts w:asciiTheme="minorEastAsia" w:hAnsiTheme="minorEastAsia"/>
        </w:rPr>
      </w:pPr>
    </w:p>
    <w:p w:rsidR="00132364" w:rsidRDefault="00132364">
      <w:pPr>
        <w:widowControl/>
        <w:jc w:val="left"/>
        <w:rPr>
          <w:rFonts w:asciiTheme="minorEastAsia" w:hAnsiTheme="minorEastAsia"/>
        </w:rPr>
      </w:pPr>
      <w:r>
        <w:rPr>
          <w:rFonts w:asciiTheme="minorEastAsia" w:hAnsiTheme="minorEastAsia"/>
        </w:rPr>
        <w:br w:type="page"/>
      </w:r>
    </w:p>
    <w:p w:rsidR="00132364" w:rsidRPr="00AE1742" w:rsidRDefault="00132364" w:rsidP="00132364">
      <w:pPr>
        <w:widowControl/>
        <w:autoSpaceDE w:val="0"/>
        <w:autoSpaceDN w:val="0"/>
        <w:jc w:val="left"/>
        <w:rPr>
          <w:rFonts w:asciiTheme="minorEastAsia" w:hAnsiTheme="minorEastAsia"/>
        </w:rPr>
      </w:pPr>
      <w:r w:rsidRPr="00AE1742">
        <w:rPr>
          <w:rFonts w:asciiTheme="minorEastAsia" w:hAnsiTheme="minorEastAsia" w:hint="eastAsia"/>
        </w:rPr>
        <w:t>(</w:t>
      </w:r>
      <w:r w:rsidR="000D54FA">
        <w:rPr>
          <w:rFonts w:asciiTheme="minorEastAsia" w:hAnsiTheme="minorEastAsia" w:hint="eastAsia"/>
        </w:rPr>
        <w:t>特典追加確認事項</w:t>
      </w:r>
      <w:r w:rsidRPr="00AE1742">
        <w:rPr>
          <w:rFonts w:asciiTheme="minorEastAsia" w:hAnsiTheme="minorEastAsia" w:hint="eastAsia"/>
        </w:rPr>
        <w:t>)</w:t>
      </w:r>
    </w:p>
    <w:tbl>
      <w:tblPr>
        <w:tblW w:w="9128" w:type="dxa"/>
        <w:tblInd w:w="37" w:type="dxa"/>
        <w:tblCellMar>
          <w:left w:w="99" w:type="dxa"/>
          <w:right w:w="99" w:type="dxa"/>
        </w:tblCellMar>
        <w:tblLook w:val="0000" w:firstRow="0" w:lastRow="0" w:firstColumn="0" w:lastColumn="0" w:noHBand="0" w:noVBand="0"/>
      </w:tblPr>
      <w:tblGrid>
        <w:gridCol w:w="1928"/>
        <w:gridCol w:w="3600"/>
        <w:gridCol w:w="3600"/>
      </w:tblGrid>
      <w:tr w:rsidR="00132364" w:rsidRPr="00AE1742" w:rsidTr="000D54FA">
        <w:trPr>
          <w:trHeight w:val="400"/>
        </w:trPr>
        <w:tc>
          <w:tcPr>
            <w:tcW w:w="1928"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autoSpaceDE w:val="0"/>
              <w:autoSpaceDN w:val="0"/>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①</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autoSpaceDE w:val="0"/>
              <w:autoSpaceDN w:val="0"/>
              <w:rPr>
                <w:rFonts w:asciiTheme="minorEastAsia" w:hAnsiTheme="minorEastAsia"/>
              </w:rPr>
            </w:pPr>
          </w:p>
        </w:tc>
      </w:tr>
      <w:tr w:rsidR="00132364" w:rsidRPr="00AE1742" w:rsidTr="000D54FA">
        <w:trPr>
          <w:trHeight w:val="908"/>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キャッチコピー</w:t>
            </w:r>
          </w:p>
          <w:p w:rsidR="00132364" w:rsidRPr="002F7238" w:rsidRDefault="00132364" w:rsidP="00590414">
            <w:pPr>
              <w:autoSpaceDE w:val="0"/>
              <w:autoSpaceDN w:val="0"/>
              <w:ind w:left="-37"/>
              <w:jc w:val="center"/>
              <w:rPr>
                <w:rFonts w:asciiTheme="minorEastAsia" w:hAnsiTheme="minorEastAsia"/>
                <w:sz w:val="16"/>
                <w:szCs w:val="16"/>
              </w:rPr>
            </w:pPr>
            <w:r w:rsidRPr="002F7238">
              <w:rPr>
                <w:rFonts w:asciiTheme="minorEastAsia" w:hAnsiTheme="minorEastAsia" w:hint="eastAsia"/>
                <w:sz w:val="16"/>
                <w:szCs w:val="16"/>
              </w:rPr>
              <w:t>(お礼の品の魅力をまとめた短文40文字以内)</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autoSpaceDE w:val="0"/>
              <w:autoSpaceDN w:val="0"/>
              <w:rPr>
                <w:rFonts w:asciiTheme="minorEastAsia" w:hAnsiTheme="minorEastAsia"/>
              </w:rPr>
            </w:pPr>
          </w:p>
        </w:tc>
      </w:tr>
      <w:tr w:rsidR="00132364" w:rsidRPr="00AE1742" w:rsidTr="00590414">
        <w:trPr>
          <w:trHeight w:val="532"/>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産　地</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jc w:val="center"/>
              <w:rPr>
                <w:rFonts w:asciiTheme="minorEastAsia" w:hAnsiTheme="minorEastAsia"/>
              </w:rPr>
            </w:pPr>
          </w:p>
        </w:tc>
      </w:tr>
      <w:tr w:rsidR="00132364" w:rsidRPr="00AE1742" w:rsidTr="00590414">
        <w:trPr>
          <w:trHeight w:val="624"/>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アレルギー</w:t>
            </w:r>
          </w:p>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(食品のみ)</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2F1A62" w:rsidRDefault="002F1A62" w:rsidP="002F1A62">
            <w:pPr>
              <w:autoSpaceDE w:val="0"/>
              <w:autoSpaceDN w:val="0"/>
              <w:jc w:val="center"/>
              <w:rPr>
                <w:rFonts w:asciiTheme="minorEastAsia" w:hAnsiTheme="minorEastAsia"/>
                <w:sz w:val="18"/>
                <w:szCs w:val="18"/>
              </w:rPr>
            </w:pPr>
            <w:r w:rsidRPr="006B7563">
              <w:rPr>
                <w:rFonts w:asciiTheme="minorEastAsia" w:hAnsiTheme="minorEastAsia" w:hint="eastAsia"/>
                <w:sz w:val="18"/>
                <w:szCs w:val="18"/>
              </w:rPr>
              <w:t>えび・かに・くるみ</w:t>
            </w:r>
            <w:r>
              <w:rPr>
                <w:rFonts w:asciiTheme="minorEastAsia" w:hAnsiTheme="minorEastAsia" w:hint="eastAsia"/>
                <w:sz w:val="18"/>
                <w:szCs w:val="18"/>
              </w:rPr>
              <w:t>・</w:t>
            </w:r>
            <w:r w:rsidRPr="006B7563">
              <w:rPr>
                <w:rFonts w:asciiTheme="minorEastAsia" w:hAnsiTheme="minorEastAsia" w:hint="eastAsia"/>
                <w:sz w:val="18"/>
                <w:szCs w:val="18"/>
              </w:rPr>
              <w:t>小麦・そば・卵・乳・落花生・</w:t>
            </w:r>
            <w:r>
              <w:rPr>
                <w:rFonts w:asciiTheme="minorEastAsia" w:hAnsiTheme="minorEastAsia" w:hint="eastAsia"/>
                <w:sz w:val="18"/>
                <w:szCs w:val="18"/>
              </w:rPr>
              <w:t>アーモンド・あわび・いか・</w:t>
            </w:r>
          </w:p>
          <w:p w:rsidR="002F1A62" w:rsidRDefault="002F1A62" w:rsidP="002F1A62">
            <w:pPr>
              <w:autoSpaceDE w:val="0"/>
              <w:autoSpaceDN w:val="0"/>
              <w:jc w:val="center"/>
              <w:rPr>
                <w:rFonts w:asciiTheme="minorEastAsia" w:hAnsiTheme="minorEastAsia"/>
                <w:sz w:val="18"/>
                <w:szCs w:val="18"/>
              </w:rPr>
            </w:pPr>
            <w:r>
              <w:rPr>
                <w:rFonts w:asciiTheme="minorEastAsia" w:hAnsiTheme="minorEastAsia" w:hint="eastAsia"/>
                <w:sz w:val="18"/>
                <w:szCs w:val="18"/>
              </w:rPr>
              <w:t>いくら・オレンジ・カシューナッツ・キウイフルーツ・</w:t>
            </w:r>
            <w:r w:rsidRPr="006B7563">
              <w:rPr>
                <w:rFonts w:asciiTheme="minorEastAsia" w:hAnsiTheme="minorEastAsia" w:hint="eastAsia"/>
                <w:sz w:val="18"/>
                <w:szCs w:val="18"/>
              </w:rPr>
              <w:t>牛肉</w:t>
            </w:r>
            <w:r>
              <w:rPr>
                <w:rFonts w:asciiTheme="minorEastAsia" w:hAnsiTheme="minorEastAsia" w:hint="eastAsia"/>
                <w:sz w:val="18"/>
                <w:szCs w:val="18"/>
              </w:rPr>
              <w:t>・ごま・さけ・さば・</w:t>
            </w:r>
          </w:p>
          <w:p w:rsidR="00132364" w:rsidRDefault="002F1A62" w:rsidP="002F1A62">
            <w:pPr>
              <w:autoSpaceDE w:val="0"/>
              <w:autoSpaceDN w:val="0"/>
              <w:jc w:val="center"/>
              <w:rPr>
                <w:rFonts w:asciiTheme="minorEastAsia" w:hAnsiTheme="minorEastAsia"/>
              </w:rPr>
            </w:pPr>
            <w:r>
              <w:rPr>
                <w:rFonts w:asciiTheme="minorEastAsia" w:hAnsiTheme="minorEastAsia" w:hint="eastAsia"/>
                <w:sz w:val="18"/>
                <w:szCs w:val="18"/>
              </w:rPr>
              <w:t>大豆・鶏肉・バナナ・豚肉・マカダミアナッツ・もも・やまいも・りんご・ゼラチン</w:t>
            </w:r>
          </w:p>
        </w:tc>
      </w:tr>
      <w:tr w:rsidR="00132364" w:rsidRPr="00AE1742" w:rsidTr="00590414">
        <w:trPr>
          <w:trHeight w:val="469"/>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配送の箱サイズ</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Pr="006B7563" w:rsidRDefault="00132364" w:rsidP="00590414">
            <w:pPr>
              <w:autoSpaceDE w:val="0"/>
              <w:autoSpaceDN w:val="0"/>
              <w:jc w:val="center"/>
              <w:rPr>
                <w:rFonts w:asciiTheme="minorEastAsia" w:hAnsiTheme="minorEastAsia"/>
              </w:rPr>
            </w:pPr>
            <w:r>
              <w:rPr>
                <w:rFonts w:asciiTheme="minorEastAsia" w:hAnsiTheme="minorEastAsia" w:hint="eastAsia"/>
              </w:rPr>
              <w:t>60ｻｲｽﾞ　80ｻｲｽﾞ　100ｻｲｽﾞ　140ｻｲｽﾞ　160ｻｲｽﾞ　ﾚﾀｰﾊﾟｯｸ　その他</w:t>
            </w:r>
          </w:p>
        </w:tc>
      </w:tr>
      <w:tr w:rsidR="00132364" w:rsidRPr="00AE1742" w:rsidTr="00590414">
        <w:trPr>
          <w:trHeight w:val="354"/>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お届け日の指定</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jc w:val="center"/>
              <w:rPr>
                <w:rFonts w:asciiTheme="minorEastAsia" w:hAnsiTheme="minorEastAsia"/>
              </w:rPr>
            </w:pPr>
            <w:r>
              <w:rPr>
                <w:rFonts w:asciiTheme="minorEastAsia" w:hAnsiTheme="minorEastAsia" w:hint="eastAsia"/>
              </w:rPr>
              <w:t>日時指定可　　・　　時間帯指定可　　・　　対応不可</w:t>
            </w:r>
          </w:p>
        </w:tc>
      </w:tr>
      <w:tr w:rsidR="00132364" w:rsidRPr="00AE1742" w:rsidTr="00590414">
        <w:trPr>
          <w:trHeight w:val="404"/>
        </w:trPr>
        <w:tc>
          <w:tcPr>
            <w:tcW w:w="1928"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贈答・のし対応</w:t>
            </w:r>
          </w:p>
        </w:tc>
        <w:tc>
          <w:tcPr>
            <w:tcW w:w="3600" w:type="dxa"/>
            <w:tcBorders>
              <w:top w:val="single" w:sz="4" w:space="0" w:color="auto"/>
              <w:left w:val="single" w:sz="4" w:space="0" w:color="auto"/>
              <w:bottom w:val="single" w:sz="4" w:space="0" w:color="auto"/>
              <w:right w:val="single" w:sz="4" w:space="0" w:color="auto"/>
            </w:tcBorders>
            <w:vAlign w:val="center"/>
          </w:tcPr>
          <w:p w:rsidR="00132364" w:rsidRDefault="00132364" w:rsidP="00590414">
            <w:pPr>
              <w:autoSpaceDE w:val="0"/>
              <w:autoSpaceDN w:val="0"/>
              <w:jc w:val="center"/>
              <w:rPr>
                <w:rFonts w:asciiTheme="minorEastAsia" w:hAnsiTheme="minorEastAsia"/>
              </w:rPr>
            </w:pPr>
            <w:r>
              <w:rPr>
                <w:rFonts w:asciiTheme="minorEastAsia" w:hAnsiTheme="minorEastAsia" w:hint="eastAsia"/>
              </w:rPr>
              <w:t>贈答　　□ 可　　□ 不可</w:t>
            </w:r>
          </w:p>
        </w:tc>
        <w:tc>
          <w:tcPr>
            <w:tcW w:w="3600" w:type="dxa"/>
            <w:tcBorders>
              <w:top w:val="single" w:sz="4" w:space="0" w:color="auto"/>
              <w:left w:val="single" w:sz="4" w:space="0" w:color="auto"/>
              <w:bottom w:val="single" w:sz="4" w:space="0" w:color="auto"/>
              <w:right w:val="single" w:sz="4" w:space="0" w:color="auto"/>
            </w:tcBorders>
            <w:vAlign w:val="center"/>
          </w:tcPr>
          <w:p w:rsidR="00132364" w:rsidRPr="008B6E7D" w:rsidRDefault="00132364" w:rsidP="00590414">
            <w:pPr>
              <w:autoSpaceDE w:val="0"/>
              <w:autoSpaceDN w:val="0"/>
              <w:jc w:val="center"/>
              <w:rPr>
                <w:rFonts w:asciiTheme="minorEastAsia" w:hAnsiTheme="minorEastAsia"/>
              </w:rPr>
            </w:pPr>
            <w:r>
              <w:rPr>
                <w:rFonts w:asciiTheme="minorEastAsia" w:hAnsiTheme="minorEastAsia" w:hint="eastAsia"/>
              </w:rPr>
              <w:t>のし　　□ 可　　□ 不可</w:t>
            </w:r>
          </w:p>
        </w:tc>
      </w:tr>
      <w:tr w:rsidR="00132364" w:rsidRPr="00AE1742" w:rsidTr="00590414">
        <w:trPr>
          <w:trHeight w:val="1114"/>
        </w:trPr>
        <w:tc>
          <w:tcPr>
            <w:tcW w:w="1928"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autoSpaceDE w:val="0"/>
              <w:autoSpaceDN w:val="0"/>
              <w:spacing w:line="240" w:lineRule="exact"/>
              <w:ind w:left="-37"/>
              <w:jc w:val="center"/>
              <w:rPr>
                <w:rFonts w:asciiTheme="minorEastAsia" w:hAnsiTheme="minorEastAsia"/>
              </w:rPr>
            </w:pPr>
            <w:r>
              <w:rPr>
                <w:rFonts w:asciiTheme="minorEastAsia" w:hAnsiTheme="minorEastAsia" w:hint="eastAsia"/>
              </w:rPr>
              <w:t>掲載希望サイト</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D74A9D" w:rsidRDefault="00132364" w:rsidP="00590414">
            <w:pPr>
              <w:autoSpaceDE w:val="0"/>
              <w:autoSpaceDN w:val="0"/>
              <w:spacing w:line="240" w:lineRule="exact"/>
              <w:ind w:firstLineChars="100" w:firstLine="216"/>
              <w:rPr>
                <w:rFonts w:asciiTheme="minorEastAsia" w:hAnsiTheme="minorEastAsia"/>
              </w:rPr>
            </w:pPr>
            <w:r>
              <w:rPr>
                <w:rFonts w:asciiTheme="minorEastAsia" w:hAnsiTheme="minorEastAsia" w:hint="eastAsia"/>
              </w:rPr>
              <w:t>□</w:t>
            </w:r>
            <w:r w:rsidR="00D74A9D">
              <w:rPr>
                <w:rFonts w:asciiTheme="minorEastAsia" w:hAnsiTheme="minorEastAsia" w:hint="eastAsia"/>
              </w:rPr>
              <w:t>主要</w:t>
            </w:r>
            <w:r>
              <w:rPr>
                <w:rFonts w:asciiTheme="minorEastAsia" w:hAnsiTheme="minorEastAsia" w:hint="eastAsia"/>
              </w:rPr>
              <w:t>サイト</w:t>
            </w:r>
            <w:r w:rsidR="00D74A9D">
              <w:rPr>
                <w:rFonts w:asciiTheme="minorEastAsia" w:hAnsiTheme="minorEastAsia" w:hint="eastAsia"/>
              </w:rPr>
              <w:t>【ふるさとチョイス、楽天、ふるなび】のみ</w:t>
            </w:r>
          </w:p>
          <w:p w:rsidR="00132364" w:rsidRDefault="00132364" w:rsidP="00590414">
            <w:pPr>
              <w:autoSpaceDE w:val="0"/>
              <w:autoSpaceDN w:val="0"/>
              <w:spacing w:line="240" w:lineRule="exact"/>
              <w:ind w:firstLineChars="100" w:firstLine="216"/>
              <w:rPr>
                <w:rFonts w:asciiTheme="minorEastAsia" w:hAnsiTheme="minorEastAsia"/>
              </w:rPr>
            </w:pPr>
            <w:r>
              <w:rPr>
                <w:rFonts w:asciiTheme="minorEastAsia" w:hAnsiTheme="minorEastAsia" w:hint="eastAsia"/>
              </w:rPr>
              <w:t xml:space="preserve">□ふるさとチョイス　</w:t>
            </w:r>
            <w:r w:rsidR="00D74A9D">
              <w:rPr>
                <w:rFonts w:asciiTheme="minorEastAsia" w:hAnsiTheme="minorEastAsia" w:hint="eastAsia"/>
              </w:rPr>
              <w:t xml:space="preserve">　</w:t>
            </w:r>
            <w:r>
              <w:rPr>
                <w:rFonts w:asciiTheme="minorEastAsia" w:hAnsiTheme="minorEastAsia" w:hint="eastAsia"/>
              </w:rPr>
              <w:t xml:space="preserve">□楽天　　</w:t>
            </w:r>
            <w:r w:rsidR="00D74A9D">
              <w:rPr>
                <w:rFonts w:asciiTheme="minorEastAsia" w:hAnsiTheme="minorEastAsia" w:hint="eastAsia"/>
              </w:rPr>
              <w:t xml:space="preserve">□ふるなび　</w:t>
            </w:r>
            <w:r>
              <w:rPr>
                <w:rFonts w:asciiTheme="minorEastAsia" w:hAnsiTheme="minorEastAsia" w:hint="eastAsia"/>
              </w:rPr>
              <w:t xml:space="preserve">　□ＡＮＡ</w:t>
            </w:r>
          </w:p>
          <w:p w:rsidR="00D74A9D" w:rsidRDefault="00132364"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□ＪＡＬ　□モンベル　□ふるラボ</w:t>
            </w:r>
            <w:r w:rsidR="00D74A9D">
              <w:rPr>
                <w:rFonts w:asciiTheme="minorEastAsia" w:hAnsiTheme="minorEastAsia" w:hint="eastAsia"/>
              </w:rPr>
              <w:t xml:space="preserve">　</w:t>
            </w:r>
            <w:r>
              <w:rPr>
                <w:rFonts w:asciiTheme="minorEastAsia" w:hAnsiTheme="minorEastAsia" w:hint="eastAsia"/>
              </w:rPr>
              <w:t>□イオン　□ＪＲＥ-ＭＡＬＬ</w:t>
            </w:r>
          </w:p>
          <w:p w:rsidR="00132364" w:rsidRPr="00AE1742" w:rsidRDefault="00132364"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□マイナビ</w:t>
            </w:r>
            <w:r w:rsidR="00D74A9D">
              <w:rPr>
                <w:rFonts w:asciiTheme="minorEastAsia" w:hAnsiTheme="minorEastAsia" w:hint="eastAsia"/>
              </w:rPr>
              <w:t xml:space="preserve">　□ｄショッピング　□Amazon</w:t>
            </w:r>
            <w:r w:rsidR="0049607B">
              <w:rPr>
                <w:rFonts w:asciiTheme="minorEastAsia" w:hAnsiTheme="minorEastAsia" w:hint="eastAsia"/>
              </w:rPr>
              <w:t xml:space="preserve">　□特設サイト</w:t>
            </w:r>
          </w:p>
        </w:tc>
      </w:tr>
      <w:tr w:rsidR="00132364" w:rsidRPr="00AE1742" w:rsidTr="000D54FA">
        <w:trPr>
          <w:trHeight w:val="1466"/>
        </w:trPr>
        <w:tc>
          <w:tcPr>
            <w:tcW w:w="1928" w:type="dxa"/>
            <w:tcBorders>
              <w:top w:val="single" w:sz="4" w:space="0" w:color="auto"/>
              <w:left w:val="single" w:sz="4" w:space="0" w:color="auto"/>
              <w:bottom w:val="single" w:sz="4" w:space="0" w:color="auto"/>
              <w:right w:val="single" w:sz="4" w:space="0" w:color="auto"/>
            </w:tcBorders>
            <w:vAlign w:val="center"/>
          </w:tcPr>
          <w:p w:rsidR="00132364" w:rsidRPr="00AE1742" w:rsidRDefault="00132364" w:rsidP="00590414">
            <w:pPr>
              <w:autoSpaceDE w:val="0"/>
              <w:autoSpaceDN w:val="0"/>
              <w:ind w:left="-37"/>
              <w:jc w:val="center"/>
              <w:rPr>
                <w:rFonts w:asciiTheme="minorEastAsia" w:hAnsiTheme="minorEastAsia"/>
              </w:rPr>
            </w:pPr>
            <w:r>
              <w:rPr>
                <w:rFonts w:asciiTheme="minorEastAsia" w:hAnsiTheme="minorEastAsia" w:hint="eastAsia"/>
              </w:rPr>
              <w:t>その他留意事項</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132364" w:rsidRPr="00954A82" w:rsidRDefault="00132364" w:rsidP="00590414">
            <w:pPr>
              <w:autoSpaceDE w:val="0"/>
              <w:autoSpaceDN w:val="0"/>
              <w:rPr>
                <w:rFonts w:asciiTheme="minorEastAsia" w:hAnsiTheme="minorEastAsia"/>
                <w:sz w:val="16"/>
                <w:szCs w:val="16"/>
              </w:rPr>
            </w:pPr>
            <w:r w:rsidRPr="00954A82">
              <w:rPr>
                <w:rFonts w:asciiTheme="minorEastAsia" w:hAnsiTheme="minorEastAsia" w:hint="eastAsia"/>
                <w:sz w:val="16"/>
                <w:szCs w:val="16"/>
              </w:rPr>
              <w:t>例：天候・収穫状況等により発送期日が前後する場合がございます。</w:t>
            </w:r>
          </w:p>
          <w:p w:rsidR="00132364" w:rsidRPr="00954A82" w:rsidRDefault="00132364" w:rsidP="00590414">
            <w:pPr>
              <w:autoSpaceDE w:val="0"/>
              <w:autoSpaceDN w:val="0"/>
              <w:rPr>
                <w:rFonts w:asciiTheme="minorEastAsia" w:hAnsiTheme="minorEastAsia"/>
                <w:sz w:val="16"/>
                <w:szCs w:val="16"/>
              </w:rPr>
            </w:pPr>
            <w:r w:rsidRPr="00954A82">
              <w:rPr>
                <w:rFonts w:asciiTheme="minorEastAsia" w:hAnsiTheme="minorEastAsia" w:hint="eastAsia"/>
                <w:sz w:val="16"/>
                <w:szCs w:val="16"/>
              </w:rPr>
              <w:t xml:space="preserve">　　高温・多湿・直射日光を避け、涼しい場所に保管してください。</w:t>
            </w:r>
          </w:p>
          <w:p w:rsidR="00132364" w:rsidRPr="00AE1742" w:rsidRDefault="00132364" w:rsidP="00590414">
            <w:pPr>
              <w:autoSpaceDE w:val="0"/>
              <w:autoSpaceDN w:val="0"/>
              <w:rPr>
                <w:rFonts w:asciiTheme="minorEastAsia" w:hAnsiTheme="minorEastAsia"/>
                <w:sz w:val="21"/>
                <w:szCs w:val="21"/>
              </w:rPr>
            </w:pPr>
          </w:p>
        </w:tc>
      </w:tr>
    </w:tbl>
    <w:p w:rsidR="00A038C4" w:rsidRDefault="00A038C4" w:rsidP="00132364">
      <w:pPr>
        <w:widowControl/>
        <w:autoSpaceDE w:val="0"/>
        <w:autoSpaceDN w:val="0"/>
        <w:spacing w:beforeLines="30" w:before="120"/>
        <w:jc w:val="left"/>
        <w:rPr>
          <w:rFonts w:asciiTheme="minorEastAsia" w:hAnsiTheme="minorEastAsia"/>
        </w:rPr>
      </w:pPr>
    </w:p>
    <w:tbl>
      <w:tblPr>
        <w:tblW w:w="9128" w:type="dxa"/>
        <w:tblInd w:w="37" w:type="dxa"/>
        <w:tblCellMar>
          <w:left w:w="99" w:type="dxa"/>
          <w:right w:w="99" w:type="dxa"/>
        </w:tblCellMar>
        <w:tblLook w:val="0000" w:firstRow="0" w:lastRow="0" w:firstColumn="0" w:lastColumn="0" w:noHBand="0" w:noVBand="0"/>
      </w:tblPr>
      <w:tblGrid>
        <w:gridCol w:w="1928"/>
        <w:gridCol w:w="3600"/>
        <w:gridCol w:w="3600"/>
      </w:tblGrid>
      <w:tr w:rsidR="000D54FA" w:rsidRPr="00AE1742" w:rsidTr="00590414">
        <w:trPr>
          <w:trHeight w:val="400"/>
        </w:trPr>
        <w:tc>
          <w:tcPr>
            <w:tcW w:w="1928" w:type="dxa"/>
            <w:tcBorders>
              <w:top w:val="single" w:sz="4" w:space="0" w:color="auto"/>
              <w:left w:val="single" w:sz="4" w:space="0" w:color="auto"/>
              <w:bottom w:val="single" w:sz="4" w:space="0" w:color="auto"/>
              <w:right w:val="single" w:sz="4" w:space="0" w:color="auto"/>
            </w:tcBorders>
            <w:vAlign w:val="center"/>
          </w:tcPr>
          <w:p w:rsidR="000D54FA" w:rsidRPr="00AE1742" w:rsidRDefault="000D54FA" w:rsidP="00590414">
            <w:pPr>
              <w:autoSpaceDE w:val="0"/>
              <w:autoSpaceDN w:val="0"/>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②</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Pr="00AE1742" w:rsidRDefault="000D54FA" w:rsidP="00590414">
            <w:pPr>
              <w:autoSpaceDE w:val="0"/>
              <w:autoSpaceDN w:val="0"/>
              <w:rPr>
                <w:rFonts w:asciiTheme="minorEastAsia" w:hAnsiTheme="minorEastAsia"/>
              </w:rPr>
            </w:pPr>
          </w:p>
        </w:tc>
      </w:tr>
      <w:tr w:rsidR="000D54FA" w:rsidRPr="00AE1742" w:rsidTr="00590414">
        <w:trPr>
          <w:trHeight w:val="624"/>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キャッチコピー</w:t>
            </w:r>
          </w:p>
          <w:p w:rsidR="000D54FA" w:rsidRPr="002F7238" w:rsidRDefault="000D54FA" w:rsidP="00590414">
            <w:pPr>
              <w:autoSpaceDE w:val="0"/>
              <w:autoSpaceDN w:val="0"/>
              <w:ind w:left="-37"/>
              <w:jc w:val="center"/>
              <w:rPr>
                <w:rFonts w:asciiTheme="minorEastAsia" w:hAnsiTheme="minorEastAsia"/>
                <w:sz w:val="16"/>
                <w:szCs w:val="16"/>
              </w:rPr>
            </w:pPr>
            <w:r w:rsidRPr="002F7238">
              <w:rPr>
                <w:rFonts w:asciiTheme="minorEastAsia" w:hAnsiTheme="minorEastAsia" w:hint="eastAsia"/>
                <w:sz w:val="16"/>
                <w:szCs w:val="16"/>
              </w:rPr>
              <w:t>(お礼の品の魅力をまとめた短文40文字以内)</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Pr="00AE1742" w:rsidRDefault="000D54FA" w:rsidP="00590414">
            <w:pPr>
              <w:autoSpaceDE w:val="0"/>
              <w:autoSpaceDN w:val="0"/>
              <w:rPr>
                <w:rFonts w:asciiTheme="minorEastAsia" w:hAnsiTheme="minorEastAsia"/>
              </w:rPr>
            </w:pPr>
          </w:p>
        </w:tc>
      </w:tr>
      <w:tr w:rsidR="000D54FA" w:rsidRPr="00AE1742" w:rsidTr="00590414">
        <w:trPr>
          <w:trHeight w:val="532"/>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産　地</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jc w:val="center"/>
              <w:rPr>
                <w:rFonts w:asciiTheme="minorEastAsia" w:hAnsiTheme="minorEastAsia"/>
              </w:rPr>
            </w:pPr>
          </w:p>
        </w:tc>
      </w:tr>
      <w:tr w:rsidR="000D54FA" w:rsidRPr="00AE1742" w:rsidTr="00590414">
        <w:trPr>
          <w:trHeight w:val="624"/>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アレルギー</w:t>
            </w:r>
          </w:p>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(食品のみ)</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CE582D" w:rsidRDefault="00CE582D" w:rsidP="00CE582D">
            <w:pPr>
              <w:autoSpaceDE w:val="0"/>
              <w:autoSpaceDN w:val="0"/>
              <w:jc w:val="center"/>
              <w:rPr>
                <w:rFonts w:asciiTheme="minorEastAsia" w:hAnsiTheme="minorEastAsia"/>
                <w:sz w:val="18"/>
                <w:szCs w:val="18"/>
              </w:rPr>
            </w:pPr>
            <w:r w:rsidRPr="006B7563">
              <w:rPr>
                <w:rFonts w:asciiTheme="minorEastAsia" w:hAnsiTheme="minorEastAsia" w:hint="eastAsia"/>
                <w:sz w:val="18"/>
                <w:szCs w:val="18"/>
              </w:rPr>
              <w:t>えび・かに・くるみ</w:t>
            </w:r>
            <w:r>
              <w:rPr>
                <w:rFonts w:asciiTheme="minorEastAsia" w:hAnsiTheme="minorEastAsia" w:hint="eastAsia"/>
                <w:sz w:val="18"/>
                <w:szCs w:val="18"/>
              </w:rPr>
              <w:t>・</w:t>
            </w:r>
            <w:r w:rsidRPr="006B7563">
              <w:rPr>
                <w:rFonts w:asciiTheme="minorEastAsia" w:hAnsiTheme="minorEastAsia" w:hint="eastAsia"/>
                <w:sz w:val="18"/>
                <w:szCs w:val="18"/>
              </w:rPr>
              <w:t>小麦・そば・卵・乳・落花生・</w:t>
            </w:r>
            <w:r>
              <w:rPr>
                <w:rFonts w:asciiTheme="minorEastAsia" w:hAnsiTheme="minorEastAsia" w:hint="eastAsia"/>
                <w:sz w:val="18"/>
                <w:szCs w:val="18"/>
              </w:rPr>
              <w:t>アーモンド・あわび・いか・</w:t>
            </w:r>
          </w:p>
          <w:p w:rsidR="00CE582D" w:rsidRDefault="00CE582D" w:rsidP="00CE582D">
            <w:pPr>
              <w:autoSpaceDE w:val="0"/>
              <w:autoSpaceDN w:val="0"/>
              <w:jc w:val="center"/>
              <w:rPr>
                <w:rFonts w:asciiTheme="minorEastAsia" w:hAnsiTheme="minorEastAsia"/>
                <w:sz w:val="18"/>
                <w:szCs w:val="18"/>
              </w:rPr>
            </w:pPr>
            <w:r>
              <w:rPr>
                <w:rFonts w:asciiTheme="minorEastAsia" w:hAnsiTheme="minorEastAsia" w:hint="eastAsia"/>
                <w:sz w:val="18"/>
                <w:szCs w:val="18"/>
              </w:rPr>
              <w:t>いくら・オレンジ・カシューナッツ・キウイフルーツ・</w:t>
            </w:r>
            <w:r w:rsidRPr="006B7563">
              <w:rPr>
                <w:rFonts w:asciiTheme="minorEastAsia" w:hAnsiTheme="minorEastAsia" w:hint="eastAsia"/>
                <w:sz w:val="18"/>
                <w:szCs w:val="18"/>
              </w:rPr>
              <w:t>牛肉</w:t>
            </w:r>
            <w:r>
              <w:rPr>
                <w:rFonts w:asciiTheme="minorEastAsia" w:hAnsiTheme="minorEastAsia" w:hint="eastAsia"/>
                <w:sz w:val="18"/>
                <w:szCs w:val="18"/>
              </w:rPr>
              <w:t>・ごま・さけ・さば・</w:t>
            </w:r>
          </w:p>
          <w:p w:rsidR="000D54FA" w:rsidRDefault="00CE582D" w:rsidP="00CE582D">
            <w:pPr>
              <w:autoSpaceDE w:val="0"/>
              <w:autoSpaceDN w:val="0"/>
              <w:jc w:val="center"/>
              <w:rPr>
                <w:rFonts w:asciiTheme="minorEastAsia" w:hAnsiTheme="minorEastAsia"/>
              </w:rPr>
            </w:pPr>
            <w:r>
              <w:rPr>
                <w:rFonts w:asciiTheme="minorEastAsia" w:hAnsiTheme="minorEastAsia" w:hint="eastAsia"/>
                <w:sz w:val="18"/>
                <w:szCs w:val="18"/>
              </w:rPr>
              <w:t>大豆・鶏肉・バナナ・豚肉・マカダミアナッツ・もも・やまいも・りんご・ゼラチン</w:t>
            </w:r>
            <w:bookmarkStart w:id="0" w:name="_GoBack"/>
            <w:bookmarkEnd w:id="0"/>
          </w:p>
        </w:tc>
      </w:tr>
      <w:tr w:rsidR="000D54FA" w:rsidRPr="00AE1742" w:rsidTr="00590414">
        <w:trPr>
          <w:trHeight w:val="469"/>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配送の箱サイズ</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Pr="006B7563" w:rsidRDefault="000D54FA" w:rsidP="00590414">
            <w:pPr>
              <w:autoSpaceDE w:val="0"/>
              <w:autoSpaceDN w:val="0"/>
              <w:jc w:val="center"/>
              <w:rPr>
                <w:rFonts w:asciiTheme="minorEastAsia" w:hAnsiTheme="minorEastAsia"/>
              </w:rPr>
            </w:pPr>
            <w:r>
              <w:rPr>
                <w:rFonts w:asciiTheme="minorEastAsia" w:hAnsiTheme="minorEastAsia" w:hint="eastAsia"/>
              </w:rPr>
              <w:t>60ｻｲｽﾞ　80ｻｲｽﾞ　100ｻｲｽﾞ　140ｻｲｽﾞ　160ｻｲｽﾞ　ﾚﾀｰﾊﾟｯｸ　その他</w:t>
            </w:r>
          </w:p>
        </w:tc>
      </w:tr>
      <w:tr w:rsidR="000D54FA" w:rsidRPr="00AE1742" w:rsidTr="00590414">
        <w:trPr>
          <w:trHeight w:val="354"/>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お届け日の指定</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jc w:val="center"/>
              <w:rPr>
                <w:rFonts w:asciiTheme="minorEastAsia" w:hAnsiTheme="minorEastAsia"/>
              </w:rPr>
            </w:pPr>
            <w:r>
              <w:rPr>
                <w:rFonts w:asciiTheme="minorEastAsia" w:hAnsiTheme="minorEastAsia" w:hint="eastAsia"/>
              </w:rPr>
              <w:t>日時指定可　　・　　時間帯指定可　　・　　対応不可</w:t>
            </w:r>
          </w:p>
        </w:tc>
      </w:tr>
      <w:tr w:rsidR="000D54FA" w:rsidRPr="00AE1742" w:rsidTr="00590414">
        <w:trPr>
          <w:trHeight w:val="404"/>
        </w:trPr>
        <w:tc>
          <w:tcPr>
            <w:tcW w:w="1928"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ind w:left="-37"/>
              <w:jc w:val="center"/>
              <w:rPr>
                <w:rFonts w:asciiTheme="minorEastAsia" w:hAnsiTheme="minorEastAsia"/>
              </w:rPr>
            </w:pPr>
            <w:r>
              <w:rPr>
                <w:rFonts w:asciiTheme="minorEastAsia" w:hAnsiTheme="minorEastAsia" w:hint="eastAsia"/>
              </w:rPr>
              <w:t>贈答・のし対応</w:t>
            </w:r>
          </w:p>
        </w:tc>
        <w:tc>
          <w:tcPr>
            <w:tcW w:w="3600" w:type="dxa"/>
            <w:tcBorders>
              <w:top w:val="single" w:sz="4" w:space="0" w:color="auto"/>
              <w:left w:val="single" w:sz="4" w:space="0" w:color="auto"/>
              <w:bottom w:val="single" w:sz="4" w:space="0" w:color="auto"/>
              <w:right w:val="single" w:sz="4" w:space="0" w:color="auto"/>
            </w:tcBorders>
            <w:vAlign w:val="center"/>
          </w:tcPr>
          <w:p w:rsidR="000D54FA" w:rsidRDefault="000D54FA" w:rsidP="00590414">
            <w:pPr>
              <w:autoSpaceDE w:val="0"/>
              <w:autoSpaceDN w:val="0"/>
              <w:jc w:val="center"/>
              <w:rPr>
                <w:rFonts w:asciiTheme="minorEastAsia" w:hAnsiTheme="minorEastAsia"/>
              </w:rPr>
            </w:pPr>
            <w:r>
              <w:rPr>
                <w:rFonts w:asciiTheme="minorEastAsia" w:hAnsiTheme="minorEastAsia" w:hint="eastAsia"/>
              </w:rPr>
              <w:t>贈答　　□ 可　　□ 不可</w:t>
            </w:r>
          </w:p>
        </w:tc>
        <w:tc>
          <w:tcPr>
            <w:tcW w:w="3600" w:type="dxa"/>
            <w:tcBorders>
              <w:top w:val="single" w:sz="4" w:space="0" w:color="auto"/>
              <w:left w:val="single" w:sz="4" w:space="0" w:color="auto"/>
              <w:bottom w:val="single" w:sz="4" w:space="0" w:color="auto"/>
              <w:right w:val="single" w:sz="4" w:space="0" w:color="auto"/>
            </w:tcBorders>
            <w:vAlign w:val="center"/>
          </w:tcPr>
          <w:p w:rsidR="000D54FA" w:rsidRPr="008B6E7D" w:rsidRDefault="000D54FA" w:rsidP="00590414">
            <w:pPr>
              <w:autoSpaceDE w:val="0"/>
              <w:autoSpaceDN w:val="0"/>
              <w:jc w:val="center"/>
              <w:rPr>
                <w:rFonts w:asciiTheme="minorEastAsia" w:hAnsiTheme="minorEastAsia"/>
              </w:rPr>
            </w:pPr>
            <w:r>
              <w:rPr>
                <w:rFonts w:asciiTheme="minorEastAsia" w:hAnsiTheme="minorEastAsia" w:hint="eastAsia"/>
              </w:rPr>
              <w:t>のし　　□ 可　　□ 不可</w:t>
            </w:r>
          </w:p>
        </w:tc>
      </w:tr>
      <w:tr w:rsidR="000D54FA" w:rsidRPr="00AE1742" w:rsidTr="00590414">
        <w:trPr>
          <w:trHeight w:val="1114"/>
        </w:trPr>
        <w:tc>
          <w:tcPr>
            <w:tcW w:w="1928" w:type="dxa"/>
            <w:tcBorders>
              <w:top w:val="single" w:sz="4" w:space="0" w:color="auto"/>
              <w:left w:val="single" w:sz="4" w:space="0" w:color="auto"/>
              <w:bottom w:val="single" w:sz="4" w:space="0" w:color="auto"/>
              <w:right w:val="single" w:sz="4" w:space="0" w:color="auto"/>
            </w:tcBorders>
            <w:vAlign w:val="center"/>
          </w:tcPr>
          <w:p w:rsidR="000D54FA" w:rsidRPr="00AE1742" w:rsidRDefault="000D54FA" w:rsidP="00590414">
            <w:pPr>
              <w:autoSpaceDE w:val="0"/>
              <w:autoSpaceDN w:val="0"/>
              <w:spacing w:line="240" w:lineRule="exact"/>
              <w:ind w:left="-37"/>
              <w:jc w:val="center"/>
              <w:rPr>
                <w:rFonts w:asciiTheme="minorEastAsia" w:hAnsiTheme="minorEastAsia"/>
              </w:rPr>
            </w:pPr>
            <w:r>
              <w:rPr>
                <w:rFonts w:asciiTheme="minorEastAsia" w:hAnsiTheme="minorEastAsia" w:hint="eastAsia"/>
              </w:rPr>
              <w:t>掲載希望サイト</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D74A9D" w:rsidRDefault="00D74A9D"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□主要サイト【ふるさとチョイス、楽天、ふるなび】のみ</w:t>
            </w:r>
          </w:p>
          <w:p w:rsidR="00D74A9D" w:rsidRDefault="00D74A9D"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□ふるさとチョイス　　□楽天　　□ふるなび　　□ＡＮＡ</w:t>
            </w:r>
          </w:p>
          <w:p w:rsidR="00D74A9D" w:rsidRDefault="00D74A9D"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□ＪＡＬ　□モンベル　□ふるラボ　□イオン　□ＪＲＥ-ＭＡＬＬ</w:t>
            </w:r>
          </w:p>
          <w:p w:rsidR="000D54FA" w:rsidRPr="00AE1742" w:rsidRDefault="00D74A9D" w:rsidP="00D74A9D">
            <w:pPr>
              <w:autoSpaceDE w:val="0"/>
              <w:autoSpaceDN w:val="0"/>
              <w:spacing w:line="240" w:lineRule="exact"/>
              <w:ind w:firstLineChars="100" w:firstLine="216"/>
              <w:rPr>
                <w:rFonts w:asciiTheme="minorEastAsia" w:hAnsiTheme="minorEastAsia"/>
              </w:rPr>
            </w:pPr>
            <w:r>
              <w:rPr>
                <w:rFonts w:asciiTheme="minorEastAsia" w:hAnsiTheme="minorEastAsia" w:hint="eastAsia"/>
              </w:rPr>
              <w:t>□マイナビ　□ｄショッピング　□Amazon</w:t>
            </w:r>
            <w:r w:rsidR="0049607B">
              <w:rPr>
                <w:rFonts w:asciiTheme="minorEastAsia" w:hAnsiTheme="minorEastAsia" w:hint="eastAsia"/>
              </w:rPr>
              <w:t xml:space="preserve">　□特設サイト</w:t>
            </w:r>
          </w:p>
        </w:tc>
      </w:tr>
      <w:tr w:rsidR="000D54FA" w:rsidRPr="00AE1742" w:rsidTr="000D54FA">
        <w:trPr>
          <w:trHeight w:val="1416"/>
        </w:trPr>
        <w:tc>
          <w:tcPr>
            <w:tcW w:w="1928" w:type="dxa"/>
            <w:tcBorders>
              <w:top w:val="single" w:sz="4" w:space="0" w:color="auto"/>
              <w:left w:val="single" w:sz="4" w:space="0" w:color="auto"/>
              <w:bottom w:val="single" w:sz="4" w:space="0" w:color="auto"/>
              <w:right w:val="single" w:sz="4" w:space="0" w:color="auto"/>
            </w:tcBorders>
            <w:vAlign w:val="center"/>
          </w:tcPr>
          <w:p w:rsidR="000D54FA" w:rsidRPr="00AE1742" w:rsidRDefault="000D54FA" w:rsidP="00590414">
            <w:pPr>
              <w:autoSpaceDE w:val="0"/>
              <w:autoSpaceDN w:val="0"/>
              <w:ind w:left="-37"/>
              <w:jc w:val="center"/>
              <w:rPr>
                <w:rFonts w:asciiTheme="minorEastAsia" w:hAnsiTheme="minorEastAsia"/>
              </w:rPr>
            </w:pPr>
            <w:r>
              <w:rPr>
                <w:rFonts w:asciiTheme="minorEastAsia" w:hAnsiTheme="minorEastAsia" w:hint="eastAsia"/>
              </w:rPr>
              <w:t>その他留意事項</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0D54FA" w:rsidRPr="00954A82" w:rsidRDefault="000D54FA" w:rsidP="00590414">
            <w:pPr>
              <w:autoSpaceDE w:val="0"/>
              <w:autoSpaceDN w:val="0"/>
              <w:rPr>
                <w:rFonts w:asciiTheme="minorEastAsia" w:hAnsiTheme="minorEastAsia"/>
                <w:sz w:val="16"/>
                <w:szCs w:val="16"/>
              </w:rPr>
            </w:pPr>
            <w:r w:rsidRPr="00954A82">
              <w:rPr>
                <w:rFonts w:asciiTheme="minorEastAsia" w:hAnsiTheme="minorEastAsia" w:hint="eastAsia"/>
                <w:sz w:val="16"/>
                <w:szCs w:val="16"/>
              </w:rPr>
              <w:t>例：天候・収穫状況等により発送期日が前後する場合がございます。</w:t>
            </w:r>
          </w:p>
          <w:p w:rsidR="000D54FA" w:rsidRPr="00954A82" w:rsidRDefault="000D54FA" w:rsidP="00590414">
            <w:pPr>
              <w:autoSpaceDE w:val="0"/>
              <w:autoSpaceDN w:val="0"/>
              <w:rPr>
                <w:rFonts w:asciiTheme="minorEastAsia" w:hAnsiTheme="minorEastAsia"/>
                <w:sz w:val="16"/>
                <w:szCs w:val="16"/>
              </w:rPr>
            </w:pPr>
            <w:r w:rsidRPr="00954A82">
              <w:rPr>
                <w:rFonts w:asciiTheme="minorEastAsia" w:hAnsiTheme="minorEastAsia" w:hint="eastAsia"/>
                <w:sz w:val="16"/>
                <w:szCs w:val="16"/>
              </w:rPr>
              <w:t xml:space="preserve">　　高温・多湿・直射日光を避け、涼しい場所に保管してください。</w:t>
            </w:r>
          </w:p>
          <w:p w:rsidR="000D54FA" w:rsidRPr="00AE1742" w:rsidRDefault="000D54FA" w:rsidP="00590414">
            <w:pPr>
              <w:autoSpaceDE w:val="0"/>
              <w:autoSpaceDN w:val="0"/>
              <w:rPr>
                <w:rFonts w:asciiTheme="minorEastAsia" w:hAnsiTheme="minorEastAsia"/>
                <w:sz w:val="21"/>
                <w:szCs w:val="21"/>
              </w:rPr>
            </w:pPr>
          </w:p>
        </w:tc>
      </w:tr>
    </w:tbl>
    <w:p w:rsidR="000D54FA" w:rsidRPr="000D54FA" w:rsidRDefault="000D54FA" w:rsidP="00132364">
      <w:pPr>
        <w:widowControl/>
        <w:autoSpaceDE w:val="0"/>
        <w:autoSpaceDN w:val="0"/>
        <w:spacing w:beforeLines="30" w:before="120"/>
        <w:jc w:val="left"/>
        <w:rPr>
          <w:rFonts w:asciiTheme="minorEastAsia" w:hAnsiTheme="minorEastAsia"/>
          <w:b/>
        </w:rPr>
      </w:pPr>
    </w:p>
    <w:sectPr w:rsidR="000D54FA" w:rsidRPr="000D54FA" w:rsidSect="002F7238">
      <w:pgSz w:w="11906" w:h="16838" w:code="9"/>
      <w:pgMar w:top="426" w:right="1418" w:bottom="426" w:left="1418" w:header="851" w:footer="397" w:gutter="0"/>
      <w:cols w:space="425"/>
      <w:docGrid w:type="linesAndChars" w:linePitch="40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43" w:rsidRDefault="006F1B43" w:rsidP="00DD10DC">
      <w:r>
        <w:separator/>
      </w:r>
    </w:p>
  </w:endnote>
  <w:endnote w:type="continuationSeparator" w:id="0">
    <w:p w:rsidR="006F1B43" w:rsidRDefault="006F1B43" w:rsidP="00DD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43" w:rsidRDefault="006F1B43" w:rsidP="00DD10DC">
      <w:r>
        <w:separator/>
      </w:r>
    </w:p>
  </w:footnote>
  <w:footnote w:type="continuationSeparator" w:id="0">
    <w:p w:rsidR="006F1B43" w:rsidRDefault="006F1B43" w:rsidP="00DD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C6"/>
    <w:rsid w:val="00010246"/>
    <w:rsid w:val="000202FE"/>
    <w:rsid w:val="00033F06"/>
    <w:rsid w:val="00060C5E"/>
    <w:rsid w:val="0006255C"/>
    <w:rsid w:val="0007242F"/>
    <w:rsid w:val="000C7FDF"/>
    <w:rsid w:val="000D54FA"/>
    <w:rsid w:val="000E25DE"/>
    <w:rsid w:val="00115502"/>
    <w:rsid w:val="00115AFE"/>
    <w:rsid w:val="00117C49"/>
    <w:rsid w:val="00120BAE"/>
    <w:rsid w:val="00132364"/>
    <w:rsid w:val="00136132"/>
    <w:rsid w:val="00156898"/>
    <w:rsid w:val="00175842"/>
    <w:rsid w:val="00180922"/>
    <w:rsid w:val="001822CB"/>
    <w:rsid w:val="001B75E6"/>
    <w:rsid w:val="001D280C"/>
    <w:rsid w:val="001F3491"/>
    <w:rsid w:val="001F5606"/>
    <w:rsid w:val="00200CB0"/>
    <w:rsid w:val="00216E55"/>
    <w:rsid w:val="00257B81"/>
    <w:rsid w:val="002636F5"/>
    <w:rsid w:val="002858F7"/>
    <w:rsid w:val="002D3E39"/>
    <w:rsid w:val="002D7EB3"/>
    <w:rsid w:val="002F1A62"/>
    <w:rsid w:val="002F7238"/>
    <w:rsid w:val="003017D8"/>
    <w:rsid w:val="003071B8"/>
    <w:rsid w:val="003227A1"/>
    <w:rsid w:val="0033220E"/>
    <w:rsid w:val="00344889"/>
    <w:rsid w:val="0035171D"/>
    <w:rsid w:val="00387EEF"/>
    <w:rsid w:val="0039022C"/>
    <w:rsid w:val="00394C4E"/>
    <w:rsid w:val="003A5716"/>
    <w:rsid w:val="00411B6F"/>
    <w:rsid w:val="004200C6"/>
    <w:rsid w:val="004443FE"/>
    <w:rsid w:val="00450D7B"/>
    <w:rsid w:val="00457589"/>
    <w:rsid w:val="00462B57"/>
    <w:rsid w:val="004809D7"/>
    <w:rsid w:val="00481B3C"/>
    <w:rsid w:val="0049607B"/>
    <w:rsid w:val="004E255E"/>
    <w:rsid w:val="00510B2A"/>
    <w:rsid w:val="00512A96"/>
    <w:rsid w:val="00524A0A"/>
    <w:rsid w:val="00535457"/>
    <w:rsid w:val="005371EE"/>
    <w:rsid w:val="005430D2"/>
    <w:rsid w:val="0055520F"/>
    <w:rsid w:val="00574C29"/>
    <w:rsid w:val="00584A7D"/>
    <w:rsid w:val="00597FD7"/>
    <w:rsid w:val="005C7AC9"/>
    <w:rsid w:val="005E76D3"/>
    <w:rsid w:val="00652705"/>
    <w:rsid w:val="0067592E"/>
    <w:rsid w:val="006868E2"/>
    <w:rsid w:val="00687104"/>
    <w:rsid w:val="0069780B"/>
    <w:rsid w:val="006A5C1C"/>
    <w:rsid w:val="006A777E"/>
    <w:rsid w:val="006B7563"/>
    <w:rsid w:val="006C2481"/>
    <w:rsid w:val="006D60A0"/>
    <w:rsid w:val="006F1B43"/>
    <w:rsid w:val="006F64DB"/>
    <w:rsid w:val="00701D9A"/>
    <w:rsid w:val="0075174E"/>
    <w:rsid w:val="0077638B"/>
    <w:rsid w:val="0078436E"/>
    <w:rsid w:val="00795D47"/>
    <w:rsid w:val="007B112E"/>
    <w:rsid w:val="007B628E"/>
    <w:rsid w:val="007C03D9"/>
    <w:rsid w:val="007D676E"/>
    <w:rsid w:val="007E2C59"/>
    <w:rsid w:val="008012A1"/>
    <w:rsid w:val="0081451A"/>
    <w:rsid w:val="00851F29"/>
    <w:rsid w:val="00852A26"/>
    <w:rsid w:val="00896F47"/>
    <w:rsid w:val="008978D1"/>
    <w:rsid w:val="008A22E4"/>
    <w:rsid w:val="008A29D7"/>
    <w:rsid w:val="008B6E30"/>
    <w:rsid w:val="008B6E7D"/>
    <w:rsid w:val="008B7570"/>
    <w:rsid w:val="008C09F8"/>
    <w:rsid w:val="008D0E4E"/>
    <w:rsid w:val="008D520E"/>
    <w:rsid w:val="009333DF"/>
    <w:rsid w:val="00950D3E"/>
    <w:rsid w:val="00954797"/>
    <w:rsid w:val="00954A82"/>
    <w:rsid w:val="00957451"/>
    <w:rsid w:val="00974E24"/>
    <w:rsid w:val="009B092F"/>
    <w:rsid w:val="009B5096"/>
    <w:rsid w:val="00A026A3"/>
    <w:rsid w:val="00A038C4"/>
    <w:rsid w:val="00A06712"/>
    <w:rsid w:val="00A154D6"/>
    <w:rsid w:val="00A26E78"/>
    <w:rsid w:val="00A75041"/>
    <w:rsid w:val="00A826A5"/>
    <w:rsid w:val="00A93C41"/>
    <w:rsid w:val="00A94101"/>
    <w:rsid w:val="00AA5E22"/>
    <w:rsid w:val="00AC0869"/>
    <w:rsid w:val="00AD0800"/>
    <w:rsid w:val="00AE1742"/>
    <w:rsid w:val="00AE36EC"/>
    <w:rsid w:val="00AE3B5A"/>
    <w:rsid w:val="00B1386F"/>
    <w:rsid w:val="00B165A2"/>
    <w:rsid w:val="00B2003C"/>
    <w:rsid w:val="00B24866"/>
    <w:rsid w:val="00B25C3E"/>
    <w:rsid w:val="00B4007B"/>
    <w:rsid w:val="00B5282B"/>
    <w:rsid w:val="00B542EC"/>
    <w:rsid w:val="00B72A03"/>
    <w:rsid w:val="00B81E69"/>
    <w:rsid w:val="00B8723C"/>
    <w:rsid w:val="00B94E8D"/>
    <w:rsid w:val="00BA3361"/>
    <w:rsid w:val="00BA728D"/>
    <w:rsid w:val="00BC31B1"/>
    <w:rsid w:val="00BC7ED1"/>
    <w:rsid w:val="00BE2E9B"/>
    <w:rsid w:val="00BE44C5"/>
    <w:rsid w:val="00C07719"/>
    <w:rsid w:val="00C4707E"/>
    <w:rsid w:val="00C76661"/>
    <w:rsid w:val="00C7788B"/>
    <w:rsid w:val="00C86056"/>
    <w:rsid w:val="00C93FBA"/>
    <w:rsid w:val="00CC59FA"/>
    <w:rsid w:val="00CE582D"/>
    <w:rsid w:val="00D1190D"/>
    <w:rsid w:val="00D15B68"/>
    <w:rsid w:val="00D32AD4"/>
    <w:rsid w:val="00D34555"/>
    <w:rsid w:val="00D551DE"/>
    <w:rsid w:val="00D70B88"/>
    <w:rsid w:val="00D74A9D"/>
    <w:rsid w:val="00D92B71"/>
    <w:rsid w:val="00DA134D"/>
    <w:rsid w:val="00DC0A37"/>
    <w:rsid w:val="00DC1389"/>
    <w:rsid w:val="00DD10DC"/>
    <w:rsid w:val="00DF5534"/>
    <w:rsid w:val="00E0266E"/>
    <w:rsid w:val="00E262B0"/>
    <w:rsid w:val="00E344D4"/>
    <w:rsid w:val="00E60494"/>
    <w:rsid w:val="00E677E6"/>
    <w:rsid w:val="00E7772E"/>
    <w:rsid w:val="00EC4816"/>
    <w:rsid w:val="00EC7048"/>
    <w:rsid w:val="00ED4E20"/>
    <w:rsid w:val="00ED6058"/>
    <w:rsid w:val="00F4279C"/>
    <w:rsid w:val="00F43D5E"/>
    <w:rsid w:val="00F87FA8"/>
    <w:rsid w:val="00F9309E"/>
    <w:rsid w:val="00FA2B99"/>
    <w:rsid w:val="00FA3B11"/>
    <w:rsid w:val="00FC3988"/>
    <w:rsid w:val="00FC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C885EDF-2424-4301-8E3F-B75376B7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9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7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716"/>
    <w:rPr>
      <w:rFonts w:asciiTheme="majorHAnsi" w:eastAsiaTheme="majorEastAsia" w:hAnsiTheme="majorHAnsi" w:cstheme="majorBidi"/>
      <w:sz w:val="18"/>
      <w:szCs w:val="18"/>
    </w:rPr>
  </w:style>
  <w:style w:type="paragraph" w:styleId="a6">
    <w:name w:val="header"/>
    <w:basedOn w:val="a"/>
    <w:link w:val="a7"/>
    <w:uiPriority w:val="99"/>
    <w:unhideWhenUsed/>
    <w:rsid w:val="00DD10DC"/>
    <w:pPr>
      <w:tabs>
        <w:tab w:val="center" w:pos="4252"/>
        <w:tab w:val="right" w:pos="8504"/>
      </w:tabs>
      <w:snapToGrid w:val="0"/>
    </w:pPr>
  </w:style>
  <w:style w:type="character" w:customStyle="1" w:styleId="a7">
    <w:name w:val="ヘッダー (文字)"/>
    <w:basedOn w:val="a0"/>
    <w:link w:val="a6"/>
    <w:uiPriority w:val="99"/>
    <w:rsid w:val="00DD10DC"/>
  </w:style>
  <w:style w:type="paragraph" w:styleId="a8">
    <w:name w:val="footer"/>
    <w:basedOn w:val="a"/>
    <w:link w:val="a9"/>
    <w:uiPriority w:val="99"/>
    <w:unhideWhenUsed/>
    <w:rsid w:val="00DD10DC"/>
    <w:pPr>
      <w:tabs>
        <w:tab w:val="center" w:pos="4252"/>
        <w:tab w:val="right" w:pos="8504"/>
      </w:tabs>
      <w:snapToGrid w:val="0"/>
    </w:pPr>
  </w:style>
  <w:style w:type="character" w:customStyle="1" w:styleId="a9">
    <w:name w:val="フッター (文字)"/>
    <w:basedOn w:val="a0"/>
    <w:link w:val="a8"/>
    <w:uiPriority w:val="99"/>
    <w:rsid w:val="00DD10DC"/>
  </w:style>
  <w:style w:type="paragraph" w:customStyle="1" w:styleId="Default">
    <w:name w:val="Default"/>
    <w:rsid w:val="00896F4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p20">
    <w:name w:val="p20"/>
    <w:basedOn w:val="a0"/>
    <w:rsid w:val="0089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5AD1-BBD2-4F6A-A506-06DD1F3D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川平　昌彦</dc:creator>
  <cp:lastModifiedBy>大森 友貴</cp:lastModifiedBy>
  <cp:revision>5</cp:revision>
  <cp:lastPrinted>2025-09-23T23:51:00Z</cp:lastPrinted>
  <dcterms:created xsi:type="dcterms:W3CDTF">2025-09-23T23:56:00Z</dcterms:created>
  <dcterms:modified xsi:type="dcterms:W3CDTF">2025-09-25T00:13:00Z</dcterms:modified>
</cp:coreProperties>
</file>