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92" w:rsidRPr="00605DB7" w:rsidRDefault="002F4C7C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第９</w:t>
      </w:r>
      <w:r w:rsidR="00DA7292" w:rsidRPr="00605DB7">
        <w:rPr>
          <w:rFonts w:ascii="ＭＳ 明朝" w:hAnsi="ＭＳ 明朝" w:hint="eastAsia"/>
          <w:snapToGrid w:val="0"/>
          <w:color w:val="auto"/>
          <w:spacing w:val="2"/>
        </w:rPr>
        <w:t>号様式の</w:t>
      </w:r>
      <w:r>
        <w:rPr>
          <w:rFonts w:ascii="ＭＳ 明朝" w:hAnsi="ＭＳ 明朝" w:hint="eastAsia"/>
          <w:snapToGrid w:val="0"/>
          <w:color w:val="auto"/>
          <w:spacing w:val="2"/>
        </w:rPr>
        <w:t>２</w:t>
      </w:r>
      <w:r w:rsidR="00DA7292" w:rsidRPr="00605DB7">
        <w:rPr>
          <w:rFonts w:ascii="ＭＳ 明朝" w:hAnsi="ＭＳ 明朝" w:hint="eastAsia"/>
          <w:snapToGrid w:val="0"/>
          <w:color w:val="auto"/>
          <w:spacing w:val="2"/>
        </w:rPr>
        <w:t>（第１</w:t>
      </w:r>
      <w:r w:rsidR="009D600C">
        <w:rPr>
          <w:rFonts w:ascii="ＭＳ 明朝" w:hAnsi="ＭＳ 明朝" w:hint="eastAsia"/>
          <w:snapToGrid w:val="0"/>
          <w:color w:val="auto"/>
          <w:spacing w:val="2"/>
        </w:rPr>
        <w:t>１</w:t>
      </w:r>
      <w:r w:rsidR="00DA7292" w:rsidRPr="00605DB7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:rsidR="00DA7292" w:rsidRPr="00605DB7" w:rsidRDefault="00E53A14" w:rsidP="00DA7292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>
        <w:rPr>
          <w:rFonts w:asciiTheme="minorEastAsia" w:hAnsiTheme="minorEastAsia" w:cs="ＭＳ明朝" w:hint="eastAsia"/>
        </w:rPr>
        <w:t>備前市</w:t>
      </w:r>
      <w:r w:rsidR="001F3B0E">
        <w:rPr>
          <w:rFonts w:asciiTheme="minorEastAsia" w:hAnsiTheme="minorEastAsia" w:cs="ＭＳ明朝" w:hint="eastAsia"/>
        </w:rPr>
        <w:t>ゼロ・カーボンシティ促進</w:t>
      </w:r>
      <w:r w:rsidR="00E515DA" w:rsidRPr="0026279F">
        <w:rPr>
          <w:rFonts w:asciiTheme="minorEastAsia" w:hAnsiTheme="minorEastAsia" w:cs="ＭＳ明朝" w:hint="eastAsia"/>
        </w:rPr>
        <w:t>補助金</w:t>
      </w:r>
      <w:r w:rsidR="00DA7292" w:rsidRPr="00605DB7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:rsidR="00DA7292" w:rsidRPr="00605DB7" w:rsidRDefault="00DA7292" w:rsidP="00DA7292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605DB7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B9161F">
        <w:rPr>
          <w:rFonts w:ascii="ＭＳ 明朝" w:hAnsi="ＭＳ 明朝" w:hint="eastAsia"/>
          <w:snapToGrid w:val="0"/>
          <w:color w:val="auto"/>
          <w:spacing w:val="2"/>
        </w:rPr>
        <w:t>令和</w:t>
      </w:r>
      <w:r w:rsidR="009D600C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="00B9161F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年　　月　　日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</w:t>
      </w:r>
      <w:r w:rsidR="00E53A14">
        <w:rPr>
          <w:rFonts w:ascii="ＭＳ 明朝" w:hAnsi="ＭＳ 明朝" w:hint="eastAsia"/>
          <w:color w:val="auto"/>
        </w:rPr>
        <w:t>備前市</w:t>
      </w:r>
      <w:r w:rsidR="00A83786">
        <w:rPr>
          <w:rFonts w:ascii="ＭＳ 明朝" w:hAnsi="ＭＳ 明朝" w:hint="eastAsia"/>
          <w:color w:val="auto"/>
        </w:rPr>
        <w:t>長</w:t>
      </w:r>
      <w:r w:rsidRPr="00605DB7">
        <w:rPr>
          <w:rFonts w:ascii="ＭＳ 明朝" w:hAnsi="ＭＳ 明朝" w:hint="eastAsia"/>
          <w:color w:val="auto"/>
        </w:rPr>
        <w:t xml:space="preserve">　殿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8B1079" w:rsidRPr="00605DB7" w:rsidRDefault="00DA7292" w:rsidP="00DA7292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申請者</w:t>
      </w:r>
    </w:p>
    <w:p w:rsidR="00DA7292" w:rsidRDefault="00DA7292" w:rsidP="00DA7292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>住所</w:t>
      </w:r>
    </w:p>
    <w:p w:rsidR="008B1079" w:rsidRPr="00605DB7" w:rsidRDefault="008B1079" w:rsidP="00DA7292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</w:p>
    <w:p w:rsidR="008B1079" w:rsidRDefault="00DA7292" w:rsidP="00DA729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>氏名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</w:t>
      </w:r>
    </w:p>
    <w:p w:rsidR="00DA7292" w:rsidRPr="00605DB7" w:rsidRDefault="00DA7292" w:rsidP="00CB78E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605DB7">
        <w:rPr>
          <w:rFonts w:ascii="ＭＳ 明朝" w:hAnsi="ＭＳ 明朝" w:hint="eastAsia"/>
          <w:color w:val="auto"/>
        </w:rPr>
        <w:t xml:space="preserve">　　　　　　　　　　　　　　</w:t>
      </w:r>
      <w:r w:rsidRPr="00605DB7">
        <w:rPr>
          <w:rFonts w:ascii="ＭＳ 明朝" w:hAnsi="ＭＳ 明朝" w:cs="Century"/>
          <w:color w:val="auto"/>
        </w:rPr>
        <w:t xml:space="preserve">   </w:t>
      </w:r>
      <w:r w:rsidRPr="00605DB7">
        <w:rPr>
          <w:rFonts w:ascii="ＭＳ 明朝" w:hAnsi="ＭＳ 明朝" w:hint="eastAsia"/>
          <w:color w:val="auto"/>
        </w:rPr>
        <w:t>電話番号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605DB7">
        <w:rPr>
          <w:rFonts w:ascii="ＭＳ 明朝" w:hAnsi="ＭＳ 明朝" w:hint="eastAsia"/>
          <w:snapToGrid w:val="0"/>
          <w:color w:val="auto"/>
          <w:spacing w:val="2"/>
        </w:rPr>
        <w:t xml:space="preserve">　令和</w:t>
      </w:r>
      <w:r w:rsidR="00B9161F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="00144C35">
        <w:rPr>
          <w:rFonts w:ascii="ＭＳ 明朝" w:hAnsi="ＭＳ 明朝" w:hint="eastAsia"/>
          <w:snapToGrid w:val="0"/>
          <w:color w:val="auto"/>
          <w:spacing w:val="2"/>
        </w:rPr>
        <w:t xml:space="preserve">　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年　　月　　日付け</w:t>
      </w:r>
      <w:r w:rsidR="000D5AD8">
        <w:rPr>
          <w:rFonts w:ascii="ＭＳ 明朝" w:hAnsi="ＭＳ 明朝" w:hint="eastAsia"/>
          <w:snapToGrid w:val="0"/>
          <w:color w:val="auto"/>
          <w:spacing w:val="2"/>
        </w:rPr>
        <w:t xml:space="preserve">　　　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第</w:t>
      </w:r>
      <w:r w:rsidR="000D5AD8">
        <w:rPr>
          <w:rFonts w:ascii="ＭＳ 明朝" w:hAnsi="ＭＳ 明朝" w:hint="eastAsia"/>
          <w:snapToGrid w:val="0"/>
          <w:color w:val="auto"/>
          <w:spacing w:val="2"/>
        </w:rPr>
        <w:t xml:space="preserve">　　　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号で額の確定通知のあった</w:t>
      </w:r>
      <w:r w:rsidR="00144C35">
        <w:rPr>
          <w:rFonts w:asciiTheme="minorEastAsia" w:hAnsiTheme="minorEastAsia" w:cs="ＭＳ明朝" w:hint="eastAsia"/>
        </w:rPr>
        <w:t>備前市ゼロ・カーボンシティ促進</w:t>
      </w:r>
      <w:r w:rsidR="000D5AD8" w:rsidRPr="00E53A14">
        <w:rPr>
          <w:rFonts w:ascii="ＭＳ 明朝" w:hAnsi="ＭＳ 明朝" w:hint="eastAsia"/>
          <w:snapToGrid w:val="0"/>
          <w:color w:val="auto"/>
          <w:spacing w:val="2"/>
        </w:rPr>
        <w:t>補助金</w:t>
      </w:r>
      <w:r w:rsidRPr="00E53A14">
        <w:rPr>
          <w:rFonts w:ascii="ＭＳ 明朝" w:hAnsi="ＭＳ 明朝" w:hint="eastAsia"/>
          <w:snapToGrid w:val="0"/>
          <w:color w:val="auto"/>
          <w:spacing w:val="2"/>
        </w:rPr>
        <w:t>について、精算払の方法により交付されるよう、</w:t>
      </w:r>
      <w:r w:rsidR="00144C35">
        <w:rPr>
          <w:rFonts w:asciiTheme="minorEastAsia" w:hAnsiTheme="minorEastAsia" w:cs="ＭＳ明朝" w:hint="eastAsia"/>
        </w:rPr>
        <w:t>備前市ゼロ・カーボンシティ促進</w:t>
      </w:r>
      <w:r w:rsidR="000D5AD8" w:rsidRPr="00E53A14">
        <w:rPr>
          <w:rFonts w:ascii="ＭＳ 明朝" w:hAnsi="ＭＳ 明朝" w:hint="eastAsia"/>
          <w:snapToGrid w:val="0"/>
          <w:color w:val="auto"/>
          <w:spacing w:val="2"/>
        </w:rPr>
        <w:t>補助金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交付要綱第１</w:t>
      </w:r>
      <w:r w:rsidR="009D600C">
        <w:rPr>
          <w:rFonts w:ascii="ＭＳ 明朝" w:hAnsi="ＭＳ 明朝" w:hint="eastAsia"/>
          <w:snapToGrid w:val="0"/>
          <w:color w:val="auto"/>
          <w:spacing w:val="2"/>
        </w:rPr>
        <w:t>１</w:t>
      </w:r>
      <w:r w:rsidRPr="00605DB7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605DB7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:rsidR="00DA7292" w:rsidRDefault="00DA7292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605DB7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  <w:r w:rsidR="00554FA4">
        <w:rPr>
          <w:rFonts w:ascii="ＭＳ 明朝" w:hAnsi="ＭＳ 明朝" w:hint="eastAsia"/>
          <w:snapToGrid w:val="0"/>
          <w:color w:val="auto"/>
          <w:spacing w:val="18"/>
        </w:rPr>
        <w:t xml:space="preserve">　　　　</w:t>
      </w:r>
    </w:p>
    <w:p w:rsidR="00144C35" w:rsidRDefault="00144C35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</w:p>
    <w:tbl>
      <w:tblPr>
        <w:tblpPr w:leftFromText="142" w:rightFromText="142" w:vertAnchor="text" w:horzAnchor="page" w:tblpX="4666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2080"/>
      </w:tblGrid>
      <w:tr w:rsidR="00144C35" w:rsidRPr="00605DB7" w:rsidTr="00144C35">
        <w:trPr>
          <w:trHeight w:val="22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補助金額の確定額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請求額</w:t>
            </w:r>
          </w:p>
        </w:tc>
      </w:tr>
      <w:tr w:rsidR="00144C35" w:rsidRPr="00605DB7" w:rsidTr="00144C35">
        <w:trPr>
          <w:trHeight w:val="4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605DB7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605DB7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  <w:tr w:rsidR="00144C35" w:rsidRPr="00605DB7" w:rsidTr="00144C35">
        <w:trPr>
          <w:trHeight w:val="44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35" w:rsidRPr="00605DB7" w:rsidRDefault="00144C35" w:rsidP="00144C3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:rsidR="00144C35" w:rsidRDefault="00144C35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</w:p>
    <w:p w:rsidR="00144C35" w:rsidRDefault="00144C35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>
        <w:rPr>
          <w:rFonts w:ascii="ＭＳ 明朝" w:hAnsi="ＭＳ 明朝" w:hint="eastAsia"/>
          <w:snapToGrid w:val="0"/>
          <w:color w:val="auto"/>
          <w:spacing w:val="18"/>
        </w:rPr>
        <w:t>自家消費型太陽光発電設備</w:t>
      </w:r>
    </w:p>
    <w:p w:rsidR="00144C35" w:rsidRDefault="00144C35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</w:p>
    <w:p w:rsidR="00144C35" w:rsidRDefault="00144C35" w:rsidP="00144C35">
      <w:pPr>
        <w:spacing w:line="240" w:lineRule="atLeast"/>
        <w:ind w:firstLineChars="200" w:firstLine="496"/>
        <w:contextualSpacing/>
        <w:rPr>
          <w:rFonts w:ascii="ＭＳ 明朝" w:hAnsi="ＭＳ 明朝"/>
          <w:snapToGrid w:val="0"/>
          <w:color w:val="auto"/>
          <w:spacing w:val="18"/>
        </w:rPr>
      </w:pPr>
      <w:r>
        <w:rPr>
          <w:rFonts w:ascii="ＭＳ 明朝" w:hAnsi="ＭＳ 明朝" w:hint="eastAsia"/>
          <w:snapToGrid w:val="0"/>
          <w:color w:val="auto"/>
          <w:spacing w:val="18"/>
        </w:rPr>
        <w:t>リチウムイオン蓄電池</w:t>
      </w:r>
    </w:p>
    <w:p w:rsidR="00DA7292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:rsidR="00144C35" w:rsidRPr="00605DB7" w:rsidRDefault="00144C35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605DB7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605DB7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bookmarkStart w:id="0" w:name="_GoBack"/>
      <w:bookmarkEnd w:id="0"/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銀行名</w:t>
            </w:r>
          </w:p>
        </w:tc>
        <w:tc>
          <w:tcPr>
            <w:tcW w:w="6095" w:type="dxa"/>
          </w:tcPr>
          <w:p w:rsidR="00DA7292" w:rsidRPr="00605DB7" w:rsidRDefault="00DA7292" w:rsidP="008B4E81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:rsidR="00DA7292" w:rsidRPr="00605DB7" w:rsidRDefault="00DA7292" w:rsidP="008B4E81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:rsidR="00DA7292" w:rsidRPr="00605DB7" w:rsidRDefault="00DA7292" w:rsidP="008B4E81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605DB7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:rsidR="00DA7292" w:rsidRPr="00605DB7" w:rsidRDefault="00DA7292" w:rsidP="008B4E81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DA7292" w:rsidRPr="00605DB7" w:rsidTr="008B4E81">
        <w:trPr>
          <w:trHeight w:val="613"/>
        </w:trPr>
        <w:tc>
          <w:tcPr>
            <w:tcW w:w="2410" w:type="dxa"/>
            <w:vAlign w:val="center"/>
          </w:tcPr>
          <w:p w:rsidR="00DA7292" w:rsidRPr="00605DB7" w:rsidRDefault="00DA7292" w:rsidP="008B4E81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605DB7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:rsidR="00DA7292" w:rsidRPr="00605DB7" w:rsidRDefault="00DA7292" w:rsidP="008B4E81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:rsidR="00DA7292" w:rsidRPr="00605DB7" w:rsidRDefault="00DA7292" w:rsidP="00DA7292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sectPr w:rsidR="00DA7292" w:rsidRPr="00605DB7" w:rsidSect="00FE3A94">
      <w:pgSz w:w="11906" w:h="16838" w:code="9"/>
      <w:pgMar w:top="1474" w:right="1474" w:bottom="1474" w:left="1474" w:header="851" w:footer="992" w:gutter="0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94" w:rsidRDefault="00FE3A94" w:rsidP="00C26180">
      <w:r>
        <w:separator/>
      </w:r>
    </w:p>
  </w:endnote>
  <w:endnote w:type="continuationSeparator" w:id="0">
    <w:p w:rsidR="00FE3A94" w:rsidRDefault="00FE3A9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94" w:rsidRDefault="00FE3A94" w:rsidP="00C26180">
      <w:r>
        <w:separator/>
      </w:r>
    </w:p>
  </w:footnote>
  <w:footnote w:type="continuationSeparator" w:id="0">
    <w:p w:rsidR="00FE3A94" w:rsidRDefault="00FE3A94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4"/>
    <w:rsid w:val="000D5AD8"/>
    <w:rsid w:val="00144C35"/>
    <w:rsid w:val="001F3B0E"/>
    <w:rsid w:val="002B7863"/>
    <w:rsid w:val="002F4C7C"/>
    <w:rsid w:val="00554FA4"/>
    <w:rsid w:val="005B4A1A"/>
    <w:rsid w:val="00802A22"/>
    <w:rsid w:val="00884FBD"/>
    <w:rsid w:val="008B1079"/>
    <w:rsid w:val="008C0316"/>
    <w:rsid w:val="009D600C"/>
    <w:rsid w:val="00A83786"/>
    <w:rsid w:val="00B9161F"/>
    <w:rsid w:val="00C26180"/>
    <w:rsid w:val="00CA2E3D"/>
    <w:rsid w:val="00CB78EC"/>
    <w:rsid w:val="00D819B2"/>
    <w:rsid w:val="00DA7292"/>
    <w:rsid w:val="00E515DA"/>
    <w:rsid w:val="00E53A14"/>
    <w:rsid w:val="00F06EF2"/>
    <w:rsid w:val="00F438E2"/>
    <w:rsid w:val="00F83666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20827-82D8-40B9-80E3-C8E1114C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A7292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lines</cp:lastModifiedBy>
  <cp:revision>12</cp:revision>
  <cp:lastPrinted>2024-01-10T07:48:00Z</cp:lastPrinted>
  <dcterms:created xsi:type="dcterms:W3CDTF">2023-06-01T00:50:00Z</dcterms:created>
  <dcterms:modified xsi:type="dcterms:W3CDTF">2025-05-20T01:18:00Z</dcterms:modified>
</cp:coreProperties>
</file>