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7AE" w:rsidRDefault="00F369CD">
      <w:pPr>
        <w:adjustRightInd/>
        <w:spacing w:line="290" w:lineRule="exact"/>
        <w:rPr>
          <w:rFonts w:hAnsi="Times New Roman" w:cs="Times New Roman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建設工事に係る資材の再資源化等に関する法律第１３条及び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建設工事に係る資材の再資源化等に関する法律第１３条及び</w:t>
      </w:r>
      <w:r>
        <w:rPr>
          <w:rFonts w:hAnsi="Times New Roman" w:cs="Times New Roman"/>
          <w:color w:val="auto"/>
        </w:rPr>
        <w:fldChar w:fldCharType="end"/>
      </w:r>
    </w:p>
    <w:p w:rsidR="00A167AE" w:rsidRDefault="005122CA" w:rsidP="0027412A">
      <w:pPr>
        <w:adjustRightInd/>
        <w:spacing w:line="290" w:lineRule="exact"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特定建設資材に係る分別解体等に関する省令第７</w:t>
      </w:r>
      <w:r w:rsidR="00F369CD">
        <w:rPr>
          <w:rFonts w:hint="eastAsia"/>
          <w:sz w:val="24"/>
          <w:szCs w:val="24"/>
        </w:rPr>
        <w:t>条の規定による書面</w:t>
      </w:r>
    </w:p>
    <w:p w:rsidR="00A167AE" w:rsidRDefault="00F369CD">
      <w:pPr>
        <w:adjustRightInd/>
        <w:spacing w:line="270" w:lineRule="exact"/>
        <w:jc w:val="center"/>
        <w:rPr>
          <w:rFonts w:hAnsi="Times New Roman" w:cs="Times New Roman"/>
        </w:rPr>
      </w:pPr>
      <w:r>
        <w:rPr>
          <w:rFonts w:hint="eastAsia"/>
        </w:rPr>
        <w:t>（建築物に係る新築工事等の場合）</w:t>
      </w:r>
      <w:bookmarkStart w:id="0" w:name="_GoBack"/>
      <w:bookmarkEnd w:id="0"/>
    </w:p>
    <w:p w:rsidR="00A167AE" w:rsidRDefault="00A167AE">
      <w:pPr>
        <w:adjustRightInd/>
        <w:spacing w:line="226" w:lineRule="exact"/>
        <w:rPr>
          <w:rFonts w:hAnsi="Times New Roman" w:cs="Times New Roman"/>
        </w:rPr>
      </w:pPr>
    </w:p>
    <w:p w:rsidR="00A167AE" w:rsidRDefault="00F369CD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</w:rPr>
        <w:t xml:space="preserve">　　※記載要領　１）変更する箇所のみ、変更前及び変更後の欄に記載する</w:t>
      </w:r>
    </w:p>
    <w:p w:rsidR="00A167AE" w:rsidRDefault="00F369CD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２）追加事項については、変更後の欄にのみ記載する</w:t>
      </w:r>
    </w:p>
    <w:p w:rsidR="00A167AE" w:rsidRDefault="00F369CD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３）変更箇所チェックボックス□欄の該当箇所に「レ」を付す</w:t>
      </w:r>
    </w:p>
    <w:p w:rsidR="00A167AE" w:rsidRDefault="00A167AE">
      <w:pPr>
        <w:adjustRightInd/>
        <w:rPr>
          <w:rFonts w:hAnsi="Times New Roman" w:cs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"/>
        <w:gridCol w:w="124"/>
        <w:gridCol w:w="330"/>
        <w:gridCol w:w="1100"/>
        <w:gridCol w:w="1211"/>
        <w:gridCol w:w="110"/>
        <w:gridCol w:w="550"/>
        <w:gridCol w:w="881"/>
        <w:gridCol w:w="1650"/>
        <w:gridCol w:w="110"/>
        <w:gridCol w:w="1321"/>
        <w:gridCol w:w="1430"/>
        <w:gridCol w:w="124"/>
      </w:tblGrid>
      <w:tr w:rsidR="00A167AE"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変</w:t>
            </w:r>
          </w:p>
          <w:p w:rsidR="00A167AE" w:rsidRDefault="00F369CD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更</w:t>
            </w:r>
          </w:p>
          <w:p w:rsidR="00A167AE" w:rsidRDefault="00F369CD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箇</w:t>
            </w:r>
          </w:p>
          <w:p w:rsidR="00A167AE" w:rsidRDefault="00F369CD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913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１．分別解体等の方法</w:t>
            </w: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A167AE">
        <w:trPr>
          <w:trHeight w:val="540"/>
        </w:trPr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70" w:lineRule="exact"/>
              <w:rPr>
                <w:rFonts w:hAnsi="Times New Roman" w:cs="Times New Roman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工</w:t>
            </w:r>
          </w:p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程ご</w:t>
            </w:r>
          </w:p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との作業内容及び解体方法</w:t>
            </w:r>
          </w:p>
          <w:p w:rsidR="00A167AE" w:rsidRDefault="00A167AE">
            <w:pPr>
              <w:kinsoku w:val="0"/>
              <w:spacing w:line="270" w:lineRule="exact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F369CD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工程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31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F369CD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作業内容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作業内容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28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F369CD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分別解体等の方法</w:t>
            </w:r>
          </w:p>
          <w:p w:rsidR="00A167AE" w:rsidRDefault="00A167AE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t xml:space="preserve"> </w:t>
            </w: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70" w:lineRule="exact"/>
              <w:rPr>
                <w:rFonts w:hAnsi="Times New Roman" w:cs="Times New Roman"/>
              </w:rPr>
            </w:pPr>
          </w:p>
        </w:tc>
      </w:tr>
      <w:tr w:rsidR="00A167AE">
        <w:trPr>
          <w:trHeight w:val="226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A167AE" w:rsidRDefault="00A167AE">
            <w:pPr>
              <w:kinsoku w:val="0"/>
              <w:spacing w:line="270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70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70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60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70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86" w:lineRule="exact"/>
              <w:rPr>
                <w:rFonts w:hAnsi="Times New Roman" w:cs="Times New Roman"/>
              </w:rPr>
            </w:pPr>
          </w:p>
          <w:p w:rsidR="00A167AE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70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9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6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A167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A167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①造成等</w:t>
            </w: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造成等の工事</w:t>
            </w:r>
          </w:p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</w:p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A167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②基礎・基礎ぐい</w:t>
            </w: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70"/>
                <w:sz w:val="20"/>
                <w:szCs w:val="20"/>
              </w:rPr>
              <w:t>基礎・基礎ぐいの工事</w:t>
            </w:r>
          </w:p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</w:p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A167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③上部構造部分・外装</w:t>
            </w: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  <w:w w:val="60"/>
                <w:sz w:val="20"/>
                <w:szCs w:val="20"/>
              </w:rPr>
              <w:t>上部構造部分・外装の工</w:t>
            </w:r>
            <w:r>
              <w:rPr>
                <w:rFonts w:hint="eastAsia"/>
                <w:w w:val="60"/>
                <w:sz w:val="20"/>
                <w:szCs w:val="20"/>
              </w:rPr>
              <w:t>事</w:t>
            </w:r>
          </w:p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</w:p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A167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  <w:r>
              <w:rPr>
                <w:rFonts w:hint="eastAsia"/>
              </w:rPr>
              <w:t>屋根</w:t>
            </w: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屋根の工事</w:t>
            </w:r>
          </w:p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</w:p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A167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⑤建築設備・内装等</w:t>
            </w: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0"/>
                <w:sz w:val="20"/>
                <w:szCs w:val="20"/>
              </w:rPr>
              <w:t>建築設備・内装等の工事</w:t>
            </w:r>
          </w:p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</w:p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A167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⑥その他</w:t>
            </w:r>
          </w:p>
          <w:p w:rsidR="00A167AE" w:rsidRDefault="00F369CD">
            <w:pPr>
              <w:kinsoku w:val="0"/>
              <w:spacing w:line="270" w:lineRule="exact"/>
              <w:rPr>
                <w:rFonts w:hAnsi="Times New Roman" w:cs="Times New Roman"/>
              </w:rPr>
            </w:pPr>
            <w:r>
              <w:t>(       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F369CD">
            <w:pPr>
              <w:kinsoku w:val="0"/>
              <w:spacing w:line="270" w:lineRule="exact"/>
              <w:rPr>
                <w:rFonts w:hAnsi="Times New Roman" w:cs="Times New Roman"/>
              </w:rPr>
            </w:pPr>
            <w:r>
              <w:t>(        )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その他の工事</w:t>
            </w:r>
          </w:p>
          <w:p w:rsidR="00A167AE" w:rsidRDefault="00F369CD">
            <w:pPr>
              <w:kinsoku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F369CD">
            <w:pPr>
              <w:kinsoku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  <w:r>
              <w:t xml:space="preserve"> 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A167AE" w:rsidRDefault="00F369CD">
            <w:pPr>
              <w:kinsoku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A167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913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F369CD">
            <w:pPr>
              <w:kinsoku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２．解体工事に要する費用　　　　　　　　　　　　　　　　　　　　　　　　　なし</w:t>
            </w: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F369CD">
            <w:pPr>
              <w:kinsoku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３．再資源化等をするための施設の名称及び所在地</w:t>
            </w:r>
          </w:p>
        </w:tc>
      </w:tr>
      <w:tr w:rsidR="00A167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260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70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8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 w:rsidP="0027412A">
            <w:pPr>
              <w:kinsoku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特定建設資材廃棄物の種類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260" w:lineRule="exact"/>
              <w:rPr>
                <w:rFonts w:hAnsi="Times New Roman" w:cs="Times New Roman"/>
              </w:rPr>
            </w:pPr>
          </w:p>
          <w:p w:rsidR="00A167AE" w:rsidRPr="0027412A" w:rsidRDefault="00A167AE">
            <w:pPr>
              <w:kinsoku w:val="0"/>
              <w:spacing w:line="86" w:lineRule="exact"/>
              <w:rPr>
                <w:rFonts w:hAnsi="Times New Roman" w:cs="Times New Roman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 w:rsidP="0027412A">
            <w:pPr>
              <w:kinsoku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施設の名称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 w:rsidP="0027412A">
            <w:pPr>
              <w:kinsoku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1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A167AE" w:rsidRDefault="00A167AE">
            <w:pPr>
              <w:kinsoku w:val="0"/>
              <w:spacing w:line="260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270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8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</w:tr>
      <w:tr w:rsidR="00A167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A167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A167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A167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A167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A167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A167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A167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A167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A167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A167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A167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A167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A167AE"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AE" w:rsidRDefault="00A167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913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167AE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※受注者が選択した施設を記載（品目ごとに複数記入可）</w:t>
            </w:r>
          </w:p>
          <w:p w:rsidR="00A167AE" w:rsidRDefault="00F369CD">
            <w:pPr>
              <w:kinsoku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※この欄に書ききれない場合は、別紙に必要事項（特定建設資材廃棄物の種類、施設の名称及び所　在地）を記載し、この書面とともに契約書に添付してください。</w:t>
            </w:r>
          </w:p>
          <w:p w:rsidR="00A167AE" w:rsidRDefault="00A167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４．特定建設資材廃棄物の再資源化等に要する費用</w:t>
            </w:r>
            <w:r>
              <w:t xml:space="preserve"> </w:t>
            </w:r>
            <w:r>
              <w:rPr>
                <w:rFonts w:hint="eastAsia"/>
                <w:w w:val="70"/>
              </w:rPr>
              <w:t>（変更前）</w:t>
            </w:r>
            <w:r>
              <w:rPr>
                <w:rFonts w:hint="eastAsia"/>
                <w:u w:val="single" w:color="000000"/>
              </w:rPr>
              <w:t xml:space="preserve">　　　　　　　　円</w:t>
            </w:r>
            <w:r>
              <w:rPr>
                <w:u w:val="single" w:color="000000"/>
              </w:rPr>
              <w:t>(</w:t>
            </w:r>
            <w:r>
              <w:rPr>
                <w:rFonts w:hint="eastAsia"/>
                <w:u w:val="single" w:color="000000"/>
              </w:rPr>
              <w:t>税抜</w:t>
            </w:r>
            <w:r>
              <w:rPr>
                <w:u w:val="single" w:color="000000"/>
              </w:rPr>
              <w:t>)</w:t>
            </w:r>
          </w:p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（受注者の見積金額：直接工事費）</w:t>
            </w:r>
          </w:p>
          <w:p w:rsidR="00A167AE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  <w:w w:val="70"/>
              </w:rPr>
              <w:t>（変更後）</w:t>
            </w:r>
            <w:r>
              <w:rPr>
                <w:rFonts w:hint="eastAsia"/>
                <w:u w:val="single" w:color="000000"/>
              </w:rPr>
              <w:t xml:space="preserve">　　　　　　　　円</w:t>
            </w:r>
            <w:r>
              <w:rPr>
                <w:u w:val="single" w:color="000000"/>
              </w:rPr>
              <w:t>(</w:t>
            </w:r>
            <w:r>
              <w:rPr>
                <w:rFonts w:hint="eastAsia"/>
                <w:u w:val="single" w:color="000000"/>
              </w:rPr>
              <w:t>税抜</w:t>
            </w:r>
            <w:r>
              <w:rPr>
                <w:u w:val="single" w:color="000000"/>
              </w:rPr>
              <w:t>)</w:t>
            </w:r>
          </w:p>
        </w:tc>
      </w:tr>
    </w:tbl>
    <w:p w:rsidR="00F369CD" w:rsidRDefault="00F369CD">
      <w:pPr>
        <w:suppressAutoHyphens w:val="0"/>
        <w:wordWrap/>
        <w:overflowPunct/>
        <w:textAlignment w:val="auto"/>
        <w:rPr>
          <w:rFonts w:hAnsi="Times New Roman" w:cs="Times New Roman"/>
        </w:rPr>
      </w:pPr>
    </w:p>
    <w:sectPr w:rsidR="00F369CD" w:rsidSect="0027412A">
      <w:headerReference w:type="default" r:id="rId6"/>
      <w:type w:val="continuous"/>
      <w:pgSz w:w="11906" w:h="16838"/>
      <w:pgMar w:top="-1134" w:right="1134" w:bottom="709" w:left="1418" w:header="566" w:footer="720" w:gutter="0"/>
      <w:cols w:space="720"/>
      <w:noEndnote/>
      <w:docGrid w:type="linesAndChars" w:linePitch="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ADC" w:rsidRDefault="00806ADC">
      <w:r>
        <w:separator/>
      </w:r>
    </w:p>
  </w:endnote>
  <w:endnote w:type="continuationSeparator" w:id="0">
    <w:p w:rsidR="00806ADC" w:rsidRDefault="0080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ADC" w:rsidRDefault="00806AD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06ADC" w:rsidRDefault="00806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7AE" w:rsidRDefault="00F369CD">
    <w:pPr>
      <w:adjustRightInd/>
      <w:spacing w:line="264" w:lineRule="exact"/>
      <w:rPr>
        <w:rFonts w:hAnsi="Times New Roman" w:cs="Times New Roman"/>
      </w:rPr>
    </w:pPr>
    <w:r>
      <w:rPr>
        <w:rFonts w:eastAsia="ＭＳ ゴシック" w:hAnsi="Times New Roman" w:cs="ＭＳ ゴシック" w:hint="eastAsia"/>
        <w:sz w:val="21"/>
        <w:szCs w:val="21"/>
      </w:rPr>
      <w:t>変更契約書別紙</w:t>
    </w:r>
    <w:r>
      <w:t xml:space="preserve">                                   </w:t>
    </w:r>
  </w:p>
  <w:p w:rsidR="00A167AE" w:rsidRDefault="00F369CD">
    <w:pPr>
      <w:adjustRightInd/>
      <w:spacing w:line="324" w:lineRule="exact"/>
      <w:rPr>
        <w:rFonts w:hAnsi="Times New Roman" w:cs="Times New Roman"/>
      </w:rPr>
    </w:pPr>
    <w:r>
      <w:t xml:space="preserve">                                                            </w:t>
    </w:r>
    <w:r>
      <w:rPr>
        <w:rFonts w:hint="eastAsia"/>
        <w:sz w:val="28"/>
        <w:szCs w:val="28"/>
      </w:rPr>
      <w:t>（変更契約用）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drawingGridHorizontalSpacing w:val="1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12A"/>
    <w:rsid w:val="0027412A"/>
    <w:rsid w:val="005122CA"/>
    <w:rsid w:val="00806ADC"/>
    <w:rsid w:val="00A167AE"/>
    <w:rsid w:val="00F3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A4332"/>
  <w15:docId w15:val="{02A9A28F-0999-42D5-8A13-99D3AA54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41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7412A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274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7412A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Windows ユーザー</cp:lastModifiedBy>
  <cp:revision>3</cp:revision>
  <cp:lastPrinted>2002-06-24T02:45:00Z</cp:lastPrinted>
  <dcterms:created xsi:type="dcterms:W3CDTF">2012-09-19T02:54:00Z</dcterms:created>
  <dcterms:modified xsi:type="dcterms:W3CDTF">2024-03-21T01:57:00Z</dcterms:modified>
</cp:coreProperties>
</file>