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72" w:rsidRDefault="0031787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Pr="00E9790B">
        <w:rPr>
          <w:rFonts w:hint="eastAsia"/>
        </w:rPr>
        <w:t>第</w:t>
      </w:r>
      <w:r w:rsidR="0089086E">
        <w:t>6</w:t>
      </w:r>
      <w:r w:rsidRPr="00E9790B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728"/>
        <w:gridCol w:w="4362"/>
        <w:gridCol w:w="315"/>
      </w:tblGrid>
      <w:tr w:rsidR="00317872">
        <w:tblPrEx>
          <w:tblCellMar>
            <w:top w:w="0" w:type="dxa"/>
            <w:bottom w:w="0" w:type="dxa"/>
          </w:tblCellMar>
        </w:tblPrEx>
        <w:trPr>
          <w:cantSplit/>
          <w:trHeight w:val="4411"/>
        </w:trPr>
        <w:tc>
          <w:tcPr>
            <w:tcW w:w="8505" w:type="dxa"/>
            <w:gridSpan w:val="5"/>
            <w:tcBorders>
              <w:bottom w:val="nil"/>
            </w:tcBorders>
          </w:tcPr>
          <w:p w:rsidR="00317872" w:rsidRDefault="00317872"/>
          <w:p w:rsidR="00317872" w:rsidRDefault="006A5F4F">
            <w:pPr>
              <w:jc w:val="center"/>
            </w:pPr>
            <w:r>
              <w:rPr>
                <w:rFonts w:hint="eastAsia"/>
              </w:rPr>
              <w:t>備前市のら猫不妊手術及び去勢手術事業助成金</w:t>
            </w:r>
            <w:r w:rsidR="00A6709D">
              <w:rPr>
                <w:rFonts w:hint="eastAsia"/>
              </w:rPr>
              <w:t>交付</w:t>
            </w:r>
            <w:r w:rsidR="00317872">
              <w:rPr>
                <w:rFonts w:hint="eastAsia"/>
              </w:rPr>
              <w:t>申請書</w:t>
            </w:r>
          </w:p>
          <w:p w:rsidR="00317872" w:rsidRDefault="00317872"/>
          <w:p w:rsidR="00317872" w:rsidRDefault="0031787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備前市長　　　　　　様</w:t>
            </w:r>
          </w:p>
          <w:p w:rsidR="00317872" w:rsidRDefault="00317872"/>
          <w:p w:rsidR="00317872" w:rsidRDefault="00544E87" w:rsidP="00544E87">
            <w:pPr>
              <w:ind w:right="1680" w:firstLineChars="1500" w:firstLine="3150"/>
            </w:pPr>
            <w:r>
              <w:rPr>
                <w:rFonts w:hint="eastAsia"/>
                <w:kern w:val="0"/>
              </w:rPr>
              <w:t>申請者　住　　　所</w:t>
            </w:r>
          </w:p>
          <w:p w:rsidR="00317872" w:rsidRDefault="008631BB" w:rsidP="008631BB">
            <w:pPr>
              <w:ind w:right="1470" w:firstLineChars="1900" w:firstLine="3990"/>
            </w:pPr>
            <w:r>
              <w:t>(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 w:rsidR="00544E87"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317872" w:rsidRDefault="00544E87" w:rsidP="00544E87">
            <w:pPr>
              <w:ind w:rightChars="17" w:right="36" w:firstLineChars="1900" w:firstLine="3990"/>
            </w:pPr>
            <w:r>
              <w:rPr>
                <w:rFonts w:hint="eastAsia"/>
              </w:rPr>
              <w:t xml:space="preserve">氏　　　名　　</w:t>
            </w:r>
            <w:r w:rsidR="0031787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AA4B43">
              <w:rPr>
                <w:rFonts w:hint="eastAsia"/>
              </w:rPr>
              <w:t xml:space="preserve">　</w:t>
            </w:r>
            <w:r w:rsidR="00317872">
              <w:rPr>
                <w:rFonts w:hint="eastAsia"/>
              </w:rPr>
              <w:t xml:space="preserve">　</w:t>
            </w:r>
          </w:p>
          <w:p w:rsidR="00317872" w:rsidRDefault="00544E87">
            <w:r>
              <w:rPr>
                <w:rFonts w:hint="eastAsia"/>
              </w:rPr>
              <w:t xml:space="preserve">　　　　　　　　　　　　　　　　　　　</w:t>
            </w:r>
            <w:r w:rsidRPr="00544E87">
              <w:rPr>
                <w:rFonts w:hint="eastAsia"/>
                <w:spacing w:val="35"/>
                <w:kern w:val="0"/>
                <w:fitText w:val="1050" w:id="-1800223744"/>
              </w:rPr>
              <w:t>電話番</w:t>
            </w:r>
            <w:r w:rsidRPr="00544E87">
              <w:rPr>
                <w:rFonts w:hint="eastAsia"/>
                <w:kern w:val="0"/>
                <w:fitText w:val="1050" w:id="-1800223744"/>
              </w:rPr>
              <w:t>号</w:t>
            </w:r>
          </w:p>
          <w:p w:rsidR="00317872" w:rsidRDefault="00317872"/>
          <w:p w:rsidR="00317872" w:rsidRDefault="00317872">
            <w:r>
              <w:rPr>
                <w:rFonts w:hint="eastAsia"/>
              </w:rPr>
              <w:t xml:space="preserve">　</w:t>
            </w:r>
            <w:r w:rsidR="00D30B09" w:rsidRPr="00D30B09">
              <w:rPr>
                <w:rFonts w:hint="eastAsia"/>
              </w:rPr>
              <w:t>備前市のら猫不妊手術及び去勢手術事業助成金</w:t>
            </w:r>
            <w:r w:rsidR="00CB0BDA">
              <w:rPr>
                <w:rFonts w:hint="eastAsia"/>
              </w:rPr>
              <w:t>の</w:t>
            </w:r>
            <w:r w:rsidR="00A6709D">
              <w:rPr>
                <w:rFonts w:hint="eastAsia"/>
              </w:rPr>
              <w:t>交付</w:t>
            </w:r>
            <w:r>
              <w:rPr>
                <w:rFonts w:hint="eastAsia"/>
              </w:rPr>
              <w:t>を受けたいので、</w:t>
            </w:r>
            <w:r w:rsidR="00D30B09" w:rsidRPr="00D30B09">
              <w:rPr>
                <w:rFonts w:hint="eastAsia"/>
              </w:rPr>
              <w:t>備前市のら猫不妊手術及び去勢手術事業</w:t>
            </w:r>
            <w:r w:rsidR="00D30B09" w:rsidRPr="00CE4925">
              <w:rPr>
                <w:rFonts w:hint="eastAsia"/>
              </w:rPr>
              <w:t>助成金</w:t>
            </w:r>
            <w:r w:rsidR="00F776B6">
              <w:rPr>
                <w:rFonts w:hint="eastAsia"/>
              </w:rPr>
              <w:t>交付要綱</w:t>
            </w:r>
            <w:r w:rsidRPr="00CE4925">
              <w:rPr>
                <w:rFonts w:hint="eastAsia"/>
              </w:rPr>
              <w:t>第</w:t>
            </w:r>
            <w:r w:rsidR="0089086E">
              <w:t>6</w:t>
            </w:r>
            <w:r w:rsidR="00E9790B" w:rsidRPr="00CE4925">
              <w:rPr>
                <w:rFonts w:hint="eastAsia"/>
              </w:rPr>
              <w:t>条</w:t>
            </w:r>
            <w:r w:rsidRPr="00CE4925">
              <w:rPr>
                <w:rFonts w:hint="eastAsia"/>
              </w:rPr>
              <w:t>の規</w:t>
            </w:r>
            <w:r>
              <w:rPr>
                <w:rFonts w:hint="eastAsia"/>
              </w:rPr>
              <w:t>定により関係書類を添えて申請します。</w:t>
            </w:r>
          </w:p>
          <w:p w:rsidR="00317872" w:rsidRDefault="00317872">
            <w:r>
              <w:rPr>
                <w:rFonts w:hint="eastAsia"/>
              </w:rPr>
              <w:t xml:space="preserve">　なお、申請に当たっては、</w:t>
            </w:r>
            <w:r w:rsidR="002659C2">
              <w:rPr>
                <w:rFonts w:hint="eastAsia"/>
              </w:rPr>
              <w:t>備前市補助金等交付規則及び</w:t>
            </w:r>
            <w:r w:rsidR="00CB0BDA" w:rsidRPr="00D30B09">
              <w:rPr>
                <w:rFonts w:hint="eastAsia"/>
              </w:rPr>
              <w:t>備前市のら猫不妊手術及び去勢手術事業助成金</w:t>
            </w:r>
            <w:r w:rsidR="00B6583F">
              <w:rPr>
                <w:rFonts w:hint="eastAsia"/>
              </w:rPr>
              <w:t>交付要綱</w:t>
            </w:r>
            <w:r>
              <w:rPr>
                <w:rFonts w:hint="eastAsia"/>
              </w:rPr>
              <w:t>の適用を受けること</w:t>
            </w:r>
            <w:r w:rsidR="002659C2">
              <w:rPr>
                <w:rFonts w:hint="eastAsia"/>
              </w:rPr>
              <w:t>並びに</w:t>
            </w:r>
            <w:r w:rsidR="00CB0BDA">
              <w:rPr>
                <w:rFonts w:hint="eastAsia"/>
              </w:rPr>
              <w:t>申請者</w:t>
            </w:r>
            <w:r w:rsidR="00B6583F">
              <w:rPr>
                <w:rFonts w:hint="eastAsia"/>
              </w:rPr>
              <w:t>の住民基本台帳について閲覧することに</w:t>
            </w:r>
            <w:r>
              <w:rPr>
                <w:rFonts w:hint="eastAsia"/>
              </w:rPr>
              <w:t>同意します。</w:t>
            </w:r>
          </w:p>
          <w:p w:rsidR="00317872" w:rsidRDefault="0031787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9790B" w:rsidTr="00D852B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15" w:type="dxa"/>
            <w:vMerge w:val="restart"/>
            <w:tcBorders>
              <w:top w:val="nil"/>
            </w:tcBorders>
          </w:tcPr>
          <w:p w:rsidR="00E9790B" w:rsidRDefault="00E9790B"/>
        </w:tc>
        <w:tc>
          <w:tcPr>
            <w:tcW w:w="1785" w:type="dxa"/>
            <w:vAlign w:val="center"/>
          </w:tcPr>
          <w:p w:rsidR="00B603B7" w:rsidRDefault="00E9790B">
            <w:pPr>
              <w:jc w:val="distribute"/>
            </w:pPr>
            <w:r w:rsidRPr="00B603B7">
              <w:rPr>
                <w:rFonts w:hint="eastAsia"/>
                <w:kern w:val="0"/>
              </w:rPr>
              <w:t>補助金</w:t>
            </w:r>
          </w:p>
          <w:p w:rsidR="00E9790B" w:rsidRDefault="00E9790B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090" w:type="dxa"/>
            <w:gridSpan w:val="2"/>
            <w:vAlign w:val="center"/>
          </w:tcPr>
          <w:p w:rsidR="00E9790B" w:rsidRDefault="00D852BC" w:rsidP="00D852BC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E9790B" w:rsidRDefault="00E9790B"/>
        </w:tc>
      </w:tr>
      <w:tr w:rsidR="00B603B7" w:rsidTr="009A61F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 w:val="restart"/>
            <w:vAlign w:val="center"/>
          </w:tcPr>
          <w:p w:rsidR="00B603B7" w:rsidRDefault="00B603B7" w:rsidP="00B603B7">
            <w:pPr>
              <w:jc w:val="distribute"/>
              <w:rPr>
                <w:spacing w:val="60"/>
              </w:rPr>
            </w:pPr>
            <w:r w:rsidRPr="00B603B7">
              <w:rPr>
                <w:rFonts w:hint="eastAsia"/>
                <w:kern w:val="0"/>
              </w:rPr>
              <w:t>補助事業の</w:t>
            </w:r>
          </w:p>
          <w:p w:rsidR="00B603B7" w:rsidRPr="00E9790B" w:rsidRDefault="00B603B7" w:rsidP="00B603B7">
            <w:pPr>
              <w:jc w:val="distribute"/>
              <w:rPr>
                <w:spacing w:val="60"/>
              </w:rPr>
            </w:pPr>
            <w:r>
              <w:rPr>
                <w:rFonts w:hint="eastAsia"/>
                <w:spacing w:val="60"/>
              </w:rPr>
              <w:t>概要</w:t>
            </w: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実施見込数</w:t>
            </w:r>
          </w:p>
        </w:tc>
        <w:tc>
          <w:tcPr>
            <w:tcW w:w="4362" w:type="dxa"/>
            <w:tcBorders>
              <w:bottom w:val="nil"/>
            </w:tcBorders>
          </w:tcPr>
          <w:p w:rsidR="00B603B7" w:rsidRDefault="00B603B7" w:rsidP="00E9790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匹</w:t>
            </w:r>
          </w:p>
          <w:p w:rsidR="00B603B7" w:rsidRDefault="00B603B7" w:rsidP="00E9790B">
            <w:pPr>
              <w:spacing w:line="360" w:lineRule="auto"/>
            </w:pPr>
            <w:r>
              <w:rPr>
                <w:rFonts w:hint="eastAsia"/>
              </w:rPr>
              <w:t>（オス　　匹、メス　　匹、不明　　匹）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9A61FF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362" w:type="dxa"/>
            <w:tcBorders>
              <w:bottom w:val="nil"/>
            </w:tcBorders>
          </w:tcPr>
          <w:p w:rsidR="00B603B7" w:rsidRDefault="00B603B7" w:rsidP="00E9790B">
            <w:pPr>
              <w:spacing w:line="360" w:lineRule="auto"/>
            </w:pPr>
          </w:p>
        </w:tc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D852B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4362" w:type="dxa"/>
            <w:vAlign w:val="center"/>
          </w:tcPr>
          <w:p w:rsidR="00B603B7" w:rsidRDefault="00D852BC" w:rsidP="00D852B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令和　　　　年　　　　月　　　　日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D852B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4362" w:type="dxa"/>
            <w:tcBorders>
              <w:bottom w:val="nil"/>
            </w:tcBorders>
            <w:vAlign w:val="center"/>
          </w:tcPr>
          <w:p w:rsidR="00B603B7" w:rsidRDefault="00D852BC" w:rsidP="00D852BC">
            <w:pPr>
              <w:spacing w:line="360" w:lineRule="auto"/>
              <w:ind w:firstLineChars="100" w:firstLine="210"/>
            </w:pPr>
            <w:r w:rsidRPr="00D852BC">
              <w:rPr>
                <w:rFonts w:hint="eastAsia"/>
              </w:rPr>
              <w:t>令和　　　　年　　　　月　　　　日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</w:tr>
      <w:tr w:rsidR="00B603B7" w:rsidTr="00ED17A5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  <w:tc>
          <w:tcPr>
            <w:tcW w:w="1785" w:type="dxa"/>
            <w:vMerge/>
            <w:tcBorders>
              <w:bottom w:val="nil"/>
            </w:tcBorders>
            <w:vAlign w:val="center"/>
          </w:tcPr>
          <w:p w:rsidR="00B603B7" w:rsidRDefault="00B603B7">
            <w:pPr>
              <w:jc w:val="distribute"/>
              <w:rPr>
                <w:spacing w:val="60"/>
              </w:rPr>
            </w:pPr>
          </w:p>
        </w:tc>
        <w:tc>
          <w:tcPr>
            <w:tcW w:w="1728" w:type="dxa"/>
            <w:tcBorders>
              <w:bottom w:val="nil"/>
            </w:tcBorders>
            <w:vAlign w:val="center"/>
          </w:tcPr>
          <w:p w:rsidR="00B603B7" w:rsidRDefault="00B603B7" w:rsidP="00E9790B">
            <w:pPr>
              <w:spacing w:line="360" w:lineRule="auto"/>
              <w:jc w:val="center"/>
            </w:pPr>
            <w:r>
              <w:rPr>
                <w:rFonts w:hint="eastAsia"/>
              </w:rPr>
              <w:t>実施見込費用額</w:t>
            </w:r>
          </w:p>
        </w:tc>
        <w:tc>
          <w:tcPr>
            <w:tcW w:w="4362" w:type="dxa"/>
            <w:tcBorders>
              <w:bottom w:val="nil"/>
            </w:tcBorders>
            <w:vAlign w:val="center"/>
          </w:tcPr>
          <w:p w:rsidR="00B603B7" w:rsidRDefault="00D852BC" w:rsidP="00D852B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円</w:t>
            </w:r>
          </w:p>
          <w:p w:rsidR="00ED17A5" w:rsidRDefault="00ED17A5" w:rsidP="00ED17A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手術の実施</w:t>
            </w:r>
            <w:r w:rsidR="00307853">
              <w:rPr>
                <w:rFonts w:hint="eastAsia"/>
              </w:rPr>
              <w:t>予定医療機関名</w:t>
            </w:r>
          </w:p>
          <w:p w:rsidR="00307853" w:rsidRPr="00307853" w:rsidRDefault="00307853" w:rsidP="00ED17A5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ED17A5">
              <w:t xml:space="preserve"> </w:t>
            </w:r>
            <w:r>
              <w:rPr>
                <w:rFonts w:hint="eastAsia"/>
              </w:rPr>
              <w:t xml:space="preserve">　　</w:t>
            </w:r>
            <w:r w:rsidR="00ED17A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B603B7" w:rsidRDefault="00B603B7"/>
        </w:tc>
      </w:tr>
      <w:tr w:rsidR="00E9790B" w:rsidTr="009A61FF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E9790B" w:rsidRDefault="00E9790B"/>
        </w:tc>
        <w:tc>
          <w:tcPr>
            <w:tcW w:w="1785" w:type="dxa"/>
            <w:vAlign w:val="center"/>
          </w:tcPr>
          <w:p w:rsidR="00E9790B" w:rsidRDefault="00E9790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gridSpan w:val="2"/>
            <w:vAlign w:val="center"/>
          </w:tcPr>
          <w:p w:rsidR="00E9790B" w:rsidRDefault="00E9790B">
            <w:r>
              <w:rPr>
                <w:rFonts w:hint="eastAsia"/>
              </w:rPr>
              <w:t>□事業計画書</w:t>
            </w:r>
          </w:p>
          <w:p w:rsidR="00E9790B" w:rsidRDefault="00E9790B">
            <w:r>
              <w:rPr>
                <w:rFonts w:hint="eastAsia"/>
              </w:rPr>
              <w:t>□収支予算書</w:t>
            </w:r>
          </w:p>
          <w:p w:rsidR="00E9790B" w:rsidRDefault="00E9790B">
            <w:r>
              <w:rPr>
                <w:rFonts w:hint="eastAsia"/>
              </w:rPr>
              <w:t>□その他市長が必要と認める書類</w:t>
            </w:r>
          </w:p>
          <w:p w:rsidR="00E9790B" w:rsidRDefault="00E9790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:rsidR="00E9790B" w:rsidRDefault="00E9790B"/>
        </w:tc>
      </w:tr>
      <w:tr w:rsidR="0031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:rsidR="00317872" w:rsidRDefault="00317872">
            <w:r>
              <w:rPr>
                <w:rFonts w:hint="eastAsia"/>
              </w:rPr>
              <w:t xml:space="preserve">　</w:t>
            </w:r>
            <w:r w:rsidR="00F33061">
              <w:rPr>
                <w:rFonts w:hint="eastAsia"/>
              </w:rPr>
              <w:t>※</w:t>
            </w:r>
            <w:r w:rsidR="00B603B7">
              <w:rPr>
                <w:rFonts w:hint="eastAsia"/>
              </w:rPr>
              <w:t>補助事業の概要には、実施見込数、実施場所、着手予定年月日、完了予定年月日、</w:t>
            </w:r>
          </w:p>
          <w:p w:rsidR="00B603B7" w:rsidRDefault="00B603B7">
            <w:r>
              <w:rPr>
                <w:rFonts w:hint="eastAsia"/>
              </w:rPr>
              <w:t xml:space="preserve">　</w:t>
            </w:r>
            <w:r w:rsidR="00F33061">
              <w:rPr>
                <w:rFonts w:hint="eastAsia"/>
              </w:rPr>
              <w:t xml:space="preserve">　実施見込費用額等について記入すること。</w:t>
            </w:r>
          </w:p>
          <w:p w:rsidR="00B603B7" w:rsidRDefault="00B603B7"/>
        </w:tc>
      </w:tr>
    </w:tbl>
    <w:p w:rsidR="00317872" w:rsidRDefault="00317872" w:rsidP="00E9790B"/>
    <w:sectPr w:rsidR="003178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19" w:rsidRDefault="00FB3C19" w:rsidP="00317872">
      <w:r>
        <w:separator/>
      </w:r>
    </w:p>
  </w:endnote>
  <w:endnote w:type="continuationSeparator" w:id="0">
    <w:p w:rsidR="00FB3C19" w:rsidRDefault="00FB3C19" w:rsidP="003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19" w:rsidRDefault="00FB3C19" w:rsidP="00317872">
      <w:r>
        <w:separator/>
      </w:r>
    </w:p>
  </w:footnote>
  <w:footnote w:type="continuationSeparator" w:id="0">
    <w:p w:rsidR="00FB3C19" w:rsidRDefault="00FB3C19" w:rsidP="0031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872"/>
    <w:rsid w:val="000341AF"/>
    <w:rsid w:val="000A3C66"/>
    <w:rsid w:val="000E535A"/>
    <w:rsid w:val="001A7360"/>
    <w:rsid w:val="001D57AA"/>
    <w:rsid w:val="002659C2"/>
    <w:rsid w:val="002A001E"/>
    <w:rsid w:val="00307853"/>
    <w:rsid w:val="00317872"/>
    <w:rsid w:val="003B65B5"/>
    <w:rsid w:val="004B742C"/>
    <w:rsid w:val="004E5142"/>
    <w:rsid w:val="00544E87"/>
    <w:rsid w:val="005640E0"/>
    <w:rsid w:val="006411E5"/>
    <w:rsid w:val="00643B42"/>
    <w:rsid w:val="0064416A"/>
    <w:rsid w:val="006A5F4F"/>
    <w:rsid w:val="006B5668"/>
    <w:rsid w:val="008631BB"/>
    <w:rsid w:val="0089086E"/>
    <w:rsid w:val="009A61FF"/>
    <w:rsid w:val="00A6709D"/>
    <w:rsid w:val="00AA4B43"/>
    <w:rsid w:val="00B24FCC"/>
    <w:rsid w:val="00B603B7"/>
    <w:rsid w:val="00B6583F"/>
    <w:rsid w:val="00CB0BDA"/>
    <w:rsid w:val="00CB6F95"/>
    <w:rsid w:val="00CE4925"/>
    <w:rsid w:val="00D30B09"/>
    <w:rsid w:val="00D852BC"/>
    <w:rsid w:val="00E02CE6"/>
    <w:rsid w:val="00E27ABB"/>
    <w:rsid w:val="00E404D5"/>
    <w:rsid w:val="00E9790B"/>
    <w:rsid w:val="00ED17A5"/>
    <w:rsid w:val="00F33061"/>
    <w:rsid w:val="00F776B6"/>
    <w:rsid w:val="00FA1492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67D5C7-71C4-478E-847F-84C93608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78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17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787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27A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27A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西日本法規出版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irubesyo</dc:creator>
  <cp:keywords/>
  <dc:description/>
  <cp:lastModifiedBy>Windows ユーザー</cp:lastModifiedBy>
  <cp:revision>2</cp:revision>
  <cp:lastPrinted>2020-02-24T05:54:00Z</cp:lastPrinted>
  <dcterms:created xsi:type="dcterms:W3CDTF">2021-04-22T02:15:00Z</dcterms:created>
  <dcterms:modified xsi:type="dcterms:W3CDTF">2021-04-22T02:15:00Z</dcterms:modified>
</cp:coreProperties>
</file>